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8C" w:rsidRPr="008401A7" w:rsidRDefault="00B1398C" w:rsidP="00B1398C">
      <w:pPr>
        <w:spacing w:after="0"/>
        <w:jc w:val="both"/>
        <w:rPr>
          <w:rFonts w:ascii="Garamond" w:hAnsi="Garamond"/>
          <w:b/>
          <w:color w:val="000000" w:themeColor="text1"/>
          <w:sz w:val="24"/>
          <w:szCs w:val="24"/>
        </w:rPr>
      </w:pPr>
      <w:r w:rsidRPr="008401A7">
        <w:rPr>
          <w:rFonts w:ascii="Garamond" w:hAnsi="Garamond"/>
          <w:b/>
          <w:color w:val="000000" w:themeColor="text1"/>
          <w:sz w:val="24"/>
          <w:szCs w:val="24"/>
        </w:rPr>
        <w:t>Modello “A”</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both"/>
        <w:rPr>
          <w:rFonts w:ascii="Garamond" w:hAnsi="Garamond"/>
          <w:b/>
          <w:color w:val="000000" w:themeColor="text1"/>
          <w:sz w:val="24"/>
          <w:szCs w:val="24"/>
        </w:rPr>
      </w:pPr>
      <w:r w:rsidRPr="008401A7">
        <w:rPr>
          <w:rFonts w:ascii="Garamond" w:hAnsi="Garamond"/>
          <w:b/>
          <w:color w:val="000000" w:themeColor="text1"/>
          <w:sz w:val="24"/>
          <w:szCs w:val="24"/>
        </w:rPr>
        <w:t>1) Segnalazione ai sensi dell’art. 80, comma 12, del d.lgs. n. 50/2016 (nuovo codice) e per gli effetti previsti da tale norma e dall’art. 213, comma 13, del nuovo codice, per la falsa dichiarazione o falsa documentazione, rese nelle procedure di gara e negli affidamenti di subappalto, in merito al possesso dei requisiti generali o per giustificare l’anomalia delle offerte o nell’ambito del criterio dell’offerta economicamente più vantaggiosa.</w:t>
      </w: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both"/>
        <w:rPr>
          <w:rFonts w:ascii="Garamond" w:hAnsi="Garamond"/>
          <w:b/>
          <w:color w:val="000000" w:themeColor="text1"/>
          <w:sz w:val="24"/>
          <w:szCs w:val="24"/>
        </w:rPr>
      </w:pPr>
      <w:r w:rsidRPr="008401A7">
        <w:rPr>
          <w:rFonts w:ascii="Garamond" w:hAnsi="Garamond"/>
          <w:b/>
          <w:color w:val="000000" w:themeColor="text1"/>
          <w:sz w:val="24"/>
          <w:szCs w:val="24"/>
        </w:rPr>
        <w:t xml:space="preserve">2) Comunicazione delle informazioni obbligatorie, anche relative all’esecuzione dei contratti che le stazioni appaltanti e gli enti aggiudicatori devono trasmettere per la tenuta del Casellario Informatico dei contratti pubblici di lavori, servizi e forniture di cui all’art. 213, comma 10, del d.lgs. n. 50/2016 </w:t>
      </w: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center"/>
        <w:rPr>
          <w:rFonts w:ascii="Garamond" w:hAnsi="Garamond"/>
          <w:b/>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ind w:left="5529"/>
        <w:jc w:val="both"/>
        <w:rPr>
          <w:rFonts w:ascii="Garamond" w:hAnsi="Garamond"/>
          <w:color w:val="000000" w:themeColor="text1"/>
          <w:sz w:val="24"/>
          <w:szCs w:val="24"/>
        </w:rPr>
      </w:pPr>
      <w:r w:rsidRPr="008401A7">
        <w:rPr>
          <w:rFonts w:ascii="Garamond" w:hAnsi="Garamond"/>
          <w:color w:val="000000" w:themeColor="text1"/>
          <w:sz w:val="24"/>
          <w:szCs w:val="24"/>
        </w:rPr>
        <w:t>All’Autorità Nazionale Anticorruzione</w:t>
      </w:r>
    </w:p>
    <w:p w:rsidR="00B1398C" w:rsidRPr="008401A7" w:rsidRDefault="00B1398C" w:rsidP="00B1398C">
      <w:pPr>
        <w:spacing w:after="0"/>
        <w:ind w:left="5529"/>
        <w:jc w:val="both"/>
        <w:rPr>
          <w:rFonts w:ascii="Garamond" w:hAnsi="Garamond"/>
          <w:color w:val="000000" w:themeColor="text1"/>
          <w:sz w:val="24"/>
          <w:szCs w:val="24"/>
        </w:rPr>
      </w:pPr>
      <w:r w:rsidRPr="008401A7">
        <w:rPr>
          <w:rFonts w:ascii="Garamond" w:hAnsi="Garamond"/>
          <w:color w:val="000000" w:themeColor="text1"/>
          <w:sz w:val="24"/>
          <w:szCs w:val="24"/>
        </w:rPr>
        <w:t>Ufficio Sanzioni (USAN)</w:t>
      </w:r>
    </w:p>
    <w:p w:rsidR="00B1398C" w:rsidRPr="008401A7" w:rsidRDefault="00B1398C" w:rsidP="00B1398C">
      <w:pPr>
        <w:spacing w:after="0"/>
        <w:ind w:left="5529"/>
        <w:jc w:val="both"/>
        <w:rPr>
          <w:rFonts w:ascii="Garamond" w:hAnsi="Garamond"/>
          <w:color w:val="000000" w:themeColor="text1"/>
          <w:sz w:val="24"/>
          <w:szCs w:val="24"/>
        </w:rPr>
      </w:pPr>
      <w:r w:rsidRPr="008401A7">
        <w:rPr>
          <w:rFonts w:ascii="Garamond" w:hAnsi="Garamond"/>
          <w:color w:val="000000" w:themeColor="text1"/>
          <w:sz w:val="24"/>
          <w:szCs w:val="24"/>
        </w:rPr>
        <w:t xml:space="preserve">via </w:t>
      </w:r>
      <w:proofErr w:type="spellStart"/>
      <w:r w:rsidRPr="008401A7">
        <w:rPr>
          <w:rFonts w:ascii="Garamond" w:hAnsi="Garamond"/>
          <w:color w:val="000000" w:themeColor="text1"/>
          <w:sz w:val="24"/>
          <w:szCs w:val="24"/>
        </w:rPr>
        <w:t>Minghetti</w:t>
      </w:r>
      <w:proofErr w:type="spellEnd"/>
      <w:r w:rsidRPr="008401A7">
        <w:rPr>
          <w:rFonts w:ascii="Garamond" w:hAnsi="Garamond"/>
          <w:color w:val="000000" w:themeColor="text1"/>
          <w:sz w:val="24"/>
          <w:szCs w:val="24"/>
        </w:rPr>
        <w:t xml:space="preserve"> ,10</w:t>
      </w:r>
    </w:p>
    <w:p w:rsidR="00B1398C" w:rsidRPr="008401A7" w:rsidRDefault="00B1398C" w:rsidP="00B1398C">
      <w:pPr>
        <w:spacing w:after="0"/>
        <w:ind w:left="5529"/>
        <w:jc w:val="both"/>
        <w:rPr>
          <w:rFonts w:ascii="Garamond" w:hAnsi="Garamond"/>
          <w:color w:val="000000" w:themeColor="text1"/>
          <w:sz w:val="24"/>
          <w:szCs w:val="24"/>
        </w:rPr>
      </w:pPr>
      <w:r w:rsidRPr="008401A7">
        <w:rPr>
          <w:rFonts w:ascii="Garamond" w:hAnsi="Garamond"/>
          <w:color w:val="000000" w:themeColor="text1"/>
          <w:sz w:val="24"/>
          <w:szCs w:val="24"/>
        </w:rPr>
        <w:t>00187 – Roma</w:t>
      </w:r>
    </w:p>
    <w:p w:rsidR="00B1398C" w:rsidRPr="008401A7" w:rsidRDefault="00B1398C" w:rsidP="00B1398C">
      <w:pPr>
        <w:spacing w:after="0"/>
        <w:ind w:left="5529"/>
        <w:jc w:val="both"/>
        <w:rPr>
          <w:rFonts w:ascii="Garamond" w:hAnsi="Garamond"/>
          <w:color w:val="000000" w:themeColor="text1"/>
          <w:sz w:val="24"/>
          <w:szCs w:val="24"/>
        </w:rPr>
      </w:pPr>
      <w:proofErr w:type="spellStart"/>
      <w:r w:rsidRPr="008401A7">
        <w:rPr>
          <w:rFonts w:ascii="Garamond" w:hAnsi="Garamond"/>
          <w:color w:val="000000" w:themeColor="text1"/>
          <w:sz w:val="24"/>
          <w:szCs w:val="24"/>
        </w:rPr>
        <w:t>pec</w:t>
      </w:r>
      <w:proofErr w:type="spellEnd"/>
      <w:r w:rsidRPr="008401A7">
        <w:rPr>
          <w:rFonts w:ascii="Garamond" w:hAnsi="Garamond"/>
          <w:color w:val="000000" w:themeColor="text1"/>
          <w:sz w:val="24"/>
          <w:szCs w:val="24"/>
        </w:rPr>
        <w:t xml:space="preserve">: </w:t>
      </w:r>
      <w:hyperlink r:id="rId9" w:history="1">
        <w:r w:rsidR="00CE23F9">
          <w:rPr>
            <w:rStyle w:val="Collegamentoipertestuale"/>
            <w:rFonts w:ascii="Garamond" w:hAnsi="Garamond"/>
            <w:color w:val="000000" w:themeColor="text1"/>
            <w:sz w:val="24"/>
            <w:szCs w:val="24"/>
          </w:rPr>
          <w:t>protocollo@pec.anticorruzione.it</w:t>
        </w:r>
      </w:hyperlink>
    </w:p>
    <w:p w:rsidR="00B1398C" w:rsidRPr="008401A7" w:rsidRDefault="00B1398C" w:rsidP="00B1398C">
      <w:pPr>
        <w:spacing w:after="0"/>
        <w:ind w:left="5529"/>
        <w:jc w:val="both"/>
        <w:rPr>
          <w:rFonts w:ascii="Garamond" w:hAnsi="Garamond"/>
          <w:color w:val="000000" w:themeColor="text1"/>
          <w:sz w:val="24"/>
          <w:szCs w:val="24"/>
        </w:rPr>
      </w:pPr>
    </w:p>
    <w:p w:rsidR="00B1398C" w:rsidRPr="008401A7" w:rsidRDefault="00B1398C" w:rsidP="00B1398C">
      <w:pPr>
        <w:spacing w:after="0"/>
        <w:ind w:left="5529" w:hanging="851"/>
        <w:jc w:val="both"/>
        <w:rPr>
          <w:rFonts w:ascii="Garamond" w:hAnsi="Garamond"/>
          <w:color w:val="000000" w:themeColor="text1"/>
          <w:sz w:val="24"/>
          <w:szCs w:val="24"/>
        </w:rPr>
      </w:pPr>
      <w:r w:rsidRPr="008401A7">
        <w:rPr>
          <w:rFonts w:ascii="Garamond" w:hAnsi="Garamond"/>
          <w:color w:val="000000" w:themeColor="text1"/>
          <w:sz w:val="24"/>
          <w:szCs w:val="24"/>
        </w:rPr>
        <w:t>e p.c.</w:t>
      </w:r>
      <w:r w:rsidRPr="008401A7">
        <w:rPr>
          <w:rFonts w:ascii="Garamond" w:hAnsi="Garamond"/>
          <w:color w:val="000000" w:themeColor="text1"/>
          <w:sz w:val="24"/>
          <w:szCs w:val="24"/>
        </w:rPr>
        <w:tab/>
        <w:t>Operatore Economico segnalato</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both"/>
        <w:rPr>
          <w:rFonts w:ascii="Garamond" w:hAnsi="Garamond"/>
          <w:b/>
          <w:color w:val="000000" w:themeColor="text1"/>
          <w:sz w:val="24"/>
          <w:szCs w:val="24"/>
        </w:rPr>
      </w:pPr>
      <w:r w:rsidRPr="008401A7">
        <w:rPr>
          <w:rFonts w:ascii="Garamond" w:hAnsi="Garamond"/>
          <w:b/>
          <w:color w:val="000000" w:themeColor="text1"/>
          <w:sz w:val="24"/>
          <w:szCs w:val="24"/>
        </w:rPr>
        <w:t>1. Dati Stazione Appaltante</w:t>
      </w:r>
    </w:p>
    <w:p w:rsidR="00B1398C" w:rsidRPr="008401A7" w:rsidRDefault="00B1398C" w:rsidP="00B1398C">
      <w:pPr>
        <w:tabs>
          <w:tab w:val="left" w:pos="3261"/>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1.1 Codice Fiscale </w:t>
      </w:r>
      <w:r w:rsidRPr="008401A7">
        <w:rPr>
          <w:rFonts w:ascii="Garamond" w:hAnsi="Garamond"/>
          <w:color w:val="000000" w:themeColor="text1"/>
          <w:sz w:val="24"/>
          <w:szCs w:val="24"/>
        </w:rPr>
        <w:tab/>
        <w:t>___________________________________</w:t>
      </w:r>
    </w:p>
    <w:p w:rsidR="00B1398C" w:rsidRPr="008401A7" w:rsidRDefault="00B1398C" w:rsidP="00B1398C">
      <w:pPr>
        <w:tabs>
          <w:tab w:val="left" w:pos="3261"/>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1.2  Denominazione </w:t>
      </w:r>
      <w:r w:rsidRPr="008401A7">
        <w:rPr>
          <w:rFonts w:ascii="Garamond" w:hAnsi="Garamond"/>
          <w:color w:val="000000" w:themeColor="text1"/>
          <w:sz w:val="24"/>
          <w:szCs w:val="24"/>
        </w:rPr>
        <w:tab/>
        <w:t>___________________________________</w:t>
      </w:r>
    </w:p>
    <w:p w:rsidR="00B1398C" w:rsidRPr="008401A7" w:rsidRDefault="00B1398C" w:rsidP="00B1398C">
      <w:pPr>
        <w:tabs>
          <w:tab w:val="left" w:pos="3261"/>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1.3 Indirizzo </w:t>
      </w:r>
      <w:r w:rsidRPr="008401A7">
        <w:rPr>
          <w:rFonts w:ascii="Garamond" w:hAnsi="Garamond"/>
          <w:color w:val="000000" w:themeColor="text1"/>
          <w:sz w:val="24"/>
          <w:szCs w:val="24"/>
        </w:rPr>
        <w:tab/>
        <w:t>___________________________________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both"/>
        <w:rPr>
          <w:rFonts w:ascii="Garamond" w:hAnsi="Garamond"/>
          <w:b/>
          <w:color w:val="000000" w:themeColor="text1"/>
          <w:sz w:val="24"/>
          <w:szCs w:val="24"/>
        </w:rPr>
      </w:pPr>
      <w:r w:rsidRPr="008401A7">
        <w:rPr>
          <w:rFonts w:ascii="Garamond" w:hAnsi="Garamond"/>
          <w:b/>
          <w:color w:val="000000" w:themeColor="text1"/>
          <w:sz w:val="24"/>
          <w:szCs w:val="24"/>
        </w:rPr>
        <w:t>2. Responsabile del Procedimento/altra figura equivalente</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2.1 responsabile del procedimento</w:t>
      </w:r>
      <w:r w:rsidRPr="008401A7">
        <w:rPr>
          <w:rFonts w:ascii="Garamond" w:hAnsi="Garamond"/>
          <w:color w:val="000000" w:themeColor="text1"/>
          <w:sz w:val="24"/>
          <w:szCs w:val="24"/>
        </w:rPr>
        <w:tab/>
        <w:t>□</w:t>
      </w:r>
    </w:p>
    <w:p w:rsidR="00B1398C" w:rsidRPr="008401A7" w:rsidRDefault="00B1398C" w:rsidP="00B1398C">
      <w:pPr>
        <w:tabs>
          <w:tab w:val="left" w:pos="567"/>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2.1.1 altra figura equivalente: </w:t>
      </w:r>
      <w:r w:rsidRPr="008401A7">
        <w:rPr>
          <w:rFonts w:ascii="Garamond" w:hAnsi="Garamond"/>
          <w:color w:val="000000" w:themeColor="text1"/>
          <w:sz w:val="24"/>
          <w:szCs w:val="24"/>
        </w:rPr>
        <w:tab/>
        <w:t>_________________________________________________</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2.2 Nome e Cognome </w:t>
      </w:r>
      <w:r w:rsidRPr="008401A7">
        <w:rPr>
          <w:rFonts w:ascii="Garamond" w:hAnsi="Garamond"/>
          <w:color w:val="000000" w:themeColor="text1"/>
          <w:sz w:val="24"/>
          <w:szCs w:val="24"/>
        </w:rPr>
        <w:tab/>
        <w:t>_____________________________</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2.3 Ufficio/Settore preposto </w:t>
      </w:r>
      <w:r w:rsidRPr="008401A7">
        <w:rPr>
          <w:rFonts w:ascii="Garamond" w:hAnsi="Garamond"/>
          <w:color w:val="000000" w:themeColor="text1"/>
          <w:sz w:val="24"/>
          <w:szCs w:val="24"/>
        </w:rPr>
        <w:tab/>
        <w:t>_____________________________</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2.4 N° telefono  </w:t>
      </w:r>
      <w:r w:rsidRPr="008401A7">
        <w:rPr>
          <w:rFonts w:ascii="Garamond" w:hAnsi="Garamond"/>
          <w:color w:val="000000" w:themeColor="text1"/>
          <w:sz w:val="24"/>
          <w:szCs w:val="24"/>
        </w:rPr>
        <w:tab/>
        <w:t>_____________________________</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2.5 </w:t>
      </w:r>
      <w:proofErr w:type="spellStart"/>
      <w:r w:rsidRPr="008401A7">
        <w:rPr>
          <w:rFonts w:ascii="Garamond" w:hAnsi="Garamond"/>
          <w:color w:val="000000" w:themeColor="text1"/>
          <w:sz w:val="24"/>
          <w:szCs w:val="24"/>
        </w:rPr>
        <w:t>pec</w:t>
      </w:r>
      <w:proofErr w:type="spellEnd"/>
      <w:r w:rsidRPr="008401A7">
        <w:rPr>
          <w:rFonts w:ascii="Garamond" w:hAnsi="Garamond"/>
          <w:color w:val="000000" w:themeColor="text1"/>
          <w:sz w:val="24"/>
          <w:szCs w:val="24"/>
        </w:rPr>
        <w:t xml:space="preserve">  </w:t>
      </w:r>
      <w:r w:rsidRPr="008401A7">
        <w:rPr>
          <w:rFonts w:ascii="Garamond" w:hAnsi="Garamond"/>
          <w:color w:val="000000" w:themeColor="text1"/>
          <w:sz w:val="24"/>
          <w:szCs w:val="24"/>
        </w:rPr>
        <w:tab/>
        <w:t>_____________________________</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2.6 e-mail </w:t>
      </w:r>
      <w:r w:rsidRPr="008401A7">
        <w:rPr>
          <w:rFonts w:ascii="Garamond" w:hAnsi="Garamond"/>
          <w:color w:val="000000" w:themeColor="text1"/>
          <w:sz w:val="24"/>
          <w:szCs w:val="24"/>
        </w:rPr>
        <w:tab/>
        <w:t>_____________________________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both"/>
        <w:rPr>
          <w:rFonts w:ascii="Garamond" w:hAnsi="Garamond"/>
          <w:b/>
          <w:color w:val="000000" w:themeColor="text1"/>
          <w:sz w:val="24"/>
          <w:szCs w:val="24"/>
        </w:rPr>
      </w:pPr>
      <w:r w:rsidRPr="008401A7">
        <w:rPr>
          <w:rFonts w:ascii="Garamond" w:hAnsi="Garamond"/>
          <w:b/>
          <w:color w:val="000000" w:themeColor="text1"/>
          <w:sz w:val="24"/>
          <w:szCs w:val="24"/>
        </w:rPr>
        <w:t>3. Dati della gara e/o dell’esecuzione del contratto</w:t>
      </w:r>
      <w:r w:rsidRPr="008401A7">
        <w:rPr>
          <w:rStyle w:val="Rimandonotaapidipagina"/>
          <w:color w:val="000000" w:themeColor="text1"/>
          <w:sz w:val="24"/>
          <w:szCs w:val="24"/>
        </w:rPr>
        <w:footnoteReference w:id="1"/>
      </w:r>
    </w:p>
    <w:p w:rsidR="00B1398C" w:rsidRPr="008401A7" w:rsidRDefault="00B1398C" w:rsidP="00B1398C">
      <w:pPr>
        <w:tabs>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3.1 CIG </w:t>
      </w:r>
      <w:r w:rsidRPr="008401A7">
        <w:rPr>
          <w:rFonts w:ascii="Garamond" w:hAnsi="Garamond"/>
          <w:color w:val="000000" w:themeColor="text1"/>
          <w:sz w:val="24"/>
          <w:szCs w:val="24"/>
        </w:rPr>
        <w:tab/>
        <w:t>_______________</w:t>
      </w:r>
    </w:p>
    <w:p w:rsidR="00B1398C" w:rsidRPr="008401A7" w:rsidRDefault="00B1398C" w:rsidP="00B1398C">
      <w:pPr>
        <w:tabs>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3.2 CUP</w:t>
      </w:r>
    </w:p>
    <w:p w:rsidR="00B1398C" w:rsidRPr="008401A7" w:rsidRDefault="00B1398C" w:rsidP="00B1398C">
      <w:pPr>
        <w:tabs>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3.3 Codice progetto (ove l’appalto sia finanziato o cofinanziato con fondi europei)</w:t>
      </w:r>
      <w:r w:rsidRPr="008401A7">
        <w:rPr>
          <w:rFonts w:ascii="Garamond" w:hAnsi="Garamond"/>
          <w:color w:val="000000" w:themeColor="text1"/>
          <w:sz w:val="24"/>
          <w:szCs w:val="24"/>
        </w:rPr>
        <w:tab/>
        <w:t>_______________</w:t>
      </w:r>
    </w:p>
    <w:p w:rsidR="00B1398C" w:rsidRPr="008401A7" w:rsidRDefault="00B1398C" w:rsidP="00B1398C">
      <w:pPr>
        <w:tabs>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3.4 Settore</w:t>
      </w:r>
      <w:r w:rsidRPr="008401A7">
        <w:rPr>
          <w:rFonts w:ascii="Garamond" w:hAnsi="Garamond"/>
          <w:color w:val="000000" w:themeColor="text1"/>
          <w:sz w:val="24"/>
          <w:szCs w:val="24"/>
        </w:rPr>
        <w:tab/>
        <w:t>_______________</w:t>
      </w:r>
    </w:p>
    <w:p w:rsidR="00B1398C" w:rsidRPr="008401A7" w:rsidRDefault="00B1398C" w:rsidP="00B1398C">
      <w:pPr>
        <w:tabs>
          <w:tab w:val="left" w:pos="0"/>
          <w:tab w:val="right" w:pos="3544"/>
        </w:tabs>
        <w:spacing w:after="0"/>
        <w:ind w:left="708"/>
        <w:jc w:val="both"/>
        <w:rPr>
          <w:rFonts w:ascii="Garamond" w:hAnsi="Garamond"/>
          <w:color w:val="000000" w:themeColor="text1"/>
          <w:sz w:val="24"/>
          <w:szCs w:val="24"/>
        </w:rPr>
      </w:pPr>
      <w:r w:rsidRPr="008401A7">
        <w:rPr>
          <w:rFonts w:ascii="Garamond" w:hAnsi="Garamond"/>
          <w:color w:val="000000" w:themeColor="text1"/>
          <w:sz w:val="24"/>
          <w:szCs w:val="24"/>
        </w:rPr>
        <w:t xml:space="preserve">3.4.1 Lavori </w:t>
      </w:r>
      <w:r w:rsidRPr="008401A7">
        <w:rPr>
          <w:rFonts w:ascii="Garamond" w:hAnsi="Garamond"/>
          <w:color w:val="000000" w:themeColor="text1"/>
          <w:sz w:val="24"/>
          <w:szCs w:val="24"/>
        </w:rPr>
        <w:tab/>
        <w:t>□</w:t>
      </w:r>
    </w:p>
    <w:p w:rsidR="00B1398C" w:rsidRPr="008401A7" w:rsidRDefault="00B1398C" w:rsidP="00B1398C">
      <w:pPr>
        <w:tabs>
          <w:tab w:val="left" w:pos="0"/>
          <w:tab w:val="right" w:pos="3544"/>
        </w:tabs>
        <w:spacing w:after="0"/>
        <w:ind w:left="708"/>
        <w:jc w:val="both"/>
        <w:rPr>
          <w:rFonts w:ascii="Garamond" w:hAnsi="Garamond"/>
          <w:color w:val="000000" w:themeColor="text1"/>
          <w:sz w:val="24"/>
          <w:szCs w:val="24"/>
        </w:rPr>
      </w:pPr>
      <w:r w:rsidRPr="008401A7">
        <w:rPr>
          <w:rFonts w:ascii="Garamond" w:hAnsi="Garamond"/>
          <w:color w:val="000000" w:themeColor="text1"/>
          <w:sz w:val="24"/>
          <w:szCs w:val="24"/>
        </w:rPr>
        <w:t xml:space="preserve">3.4.2 Servizi </w:t>
      </w:r>
      <w:r w:rsidRPr="008401A7">
        <w:rPr>
          <w:rFonts w:ascii="Garamond" w:hAnsi="Garamond"/>
          <w:color w:val="000000" w:themeColor="text1"/>
          <w:sz w:val="24"/>
          <w:szCs w:val="24"/>
        </w:rPr>
        <w:tab/>
        <w:t>□</w:t>
      </w:r>
    </w:p>
    <w:p w:rsidR="00B1398C" w:rsidRPr="008401A7" w:rsidRDefault="00B1398C" w:rsidP="00B1398C">
      <w:pPr>
        <w:tabs>
          <w:tab w:val="left" w:pos="0"/>
          <w:tab w:val="right" w:pos="3544"/>
        </w:tabs>
        <w:spacing w:after="0"/>
        <w:ind w:left="708"/>
        <w:jc w:val="both"/>
        <w:rPr>
          <w:rFonts w:ascii="Garamond" w:hAnsi="Garamond"/>
          <w:color w:val="000000" w:themeColor="text1"/>
          <w:sz w:val="24"/>
          <w:szCs w:val="24"/>
        </w:rPr>
      </w:pPr>
      <w:r w:rsidRPr="008401A7">
        <w:rPr>
          <w:rFonts w:ascii="Garamond" w:hAnsi="Garamond"/>
          <w:color w:val="000000" w:themeColor="text1"/>
          <w:sz w:val="24"/>
          <w:szCs w:val="24"/>
        </w:rPr>
        <w:t xml:space="preserve">3.4.3 Forniture </w:t>
      </w:r>
      <w:r w:rsidRPr="008401A7">
        <w:rPr>
          <w:rFonts w:ascii="Garamond" w:hAnsi="Garamond"/>
          <w:color w:val="000000" w:themeColor="text1"/>
          <w:sz w:val="24"/>
          <w:szCs w:val="24"/>
        </w:rPr>
        <w:tab/>
        <w:t>□</w:t>
      </w:r>
    </w:p>
    <w:p w:rsidR="00B1398C" w:rsidRPr="008401A7" w:rsidRDefault="00B1398C" w:rsidP="00B1398C">
      <w:pPr>
        <w:tabs>
          <w:tab w:val="right" w:pos="0"/>
          <w:tab w:val="left" w:pos="482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3.5 Oggetto della gara </w:t>
      </w:r>
      <w:r w:rsidRPr="008401A7">
        <w:rPr>
          <w:rFonts w:ascii="Garamond" w:hAnsi="Garamond"/>
          <w:color w:val="000000" w:themeColor="text1"/>
          <w:sz w:val="24"/>
          <w:szCs w:val="24"/>
        </w:rPr>
        <w:tab/>
        <w:t>_______________________________________</w:t>
      </w:r>
    </w:p>
    <w:p w:rsidR="00B1398C" w:rsidRPr="008401A7" w:rsidRDefault="00B1398C" w:rsidP="00B1398C">
      <w:pPr>
        <w:tabs>
          <w:tab w:val="right" w:pos="0"/>
          <w:tab w:val="left" w:pos="482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w:t>
      </w:r>
    </w:p>
    <w:p w:rsidR="00B1398C" w:rsidRPr="008401A7" w:rsidRDefault="00B1398C" w:rsidP="00B1398C">
      <w:pPr>
        <w:tabs>
          <w:tab w:val="right" w:pos="0"/>
          <w:tab w:val="left" w:pos="4820"/>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3.6 Eventuale/i    lotto/i   </w:t>
      </w:r>
      <w:proofErr w:type="spellStart"/>
      <w:r w:rsidRPr="008401A7">
        <w:rPr>
          <w:rFonts w:ascii="Garamond" w:hAnsi="Garamond"/>
          <w:color w:val="000000" w:themeColor="text1"/>
          <w:sz w:val="24"/>
          <w:szCs w:val="24"/>
        </w:rPr>
        <w:t>nn</w:t>
      </w:r>
      <w:proofErr w:type="spellEnd"/>
      <w:r w:rsidRPr="008401A7">
        <w:rPr>
          <w:rFonts w:ascii="Garamond" w:hAnsi="Garamond"/>
          <w:color w:val="000000" w:themeColor="text1"/>
          <w:sz w:val="24"/>
          <w:szCs w:val="24"/>
        </w:rPr>
        <w:t xml:space="preserve">. </w:t>
      </w:r>
      <w:r w:rsidRPr="008401A7">
        <w:rPr>
          <w:rFonts w:ascii="Garamond" w:hAnsi="Garamond"/>
          <w:color w:val="000000" w:themeColor="text1"/>
          <w:sz w:val="24"/>
          <w:szCs w:val="24"/>
        </w:rPr>
        <w:tab/>
        <w:t>________ ________ ________ ________</w:t>
      </w:r>
    </w:p>
    <w:p w:rsidR="00B1398C" w:rsidRPr="008401A7" w:rsidRDefault="00B1398C" w:rsidP="00B1398C">
      <w:pPr>
        <w:tabs>
          <w:tab w:val="right" w:pos="0"/>
          <w:tab w:val="left" w:pos="4820"/>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3.7 Data pubblicazione bando</w:t>
      </w:r>
      <w:r w:rsidRPr="008401A7">
        <w:rPr>
          <w:rFonts w:ascii="Garamond" w:hAnsi="Garamond"/>
          <w:color w:val="000000" w:themeColor="text1"/>
          <w:sz w:val="24"/>
          <w:szCs w:val="24"/>
        </w:rPr>
        <w:tab/>
        <w:t>___________________</w:t>
      </w:r>
    </w:p>
    <w:p w:rsidR="00B1398C" w:rsidRPr="008401A7" w:rsidRDefault="00B1398C" w:rsidP="00B1398C">
      <w:pPr>
        <w:tabs>
          <w:tab w:val="right" w:pos="0"/>
          <w:tab w:val="left" w:pos="482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3.8 Termine scadenza presentazione offerte </w:t>
      </w:r>
      <w:r w:rsidRPr="008401A7">
        <w:rPr>
          <w:rFonts w:ascii="Garamond" w:hAnsi="Garamond"/>
          <w:color w:val="000000" w:themeColor="text1"/>
          <w:sz w:val="24"/>
          <w:szCs w:val="24"/>
        </w:rPr>
        <w:tab/>
        <w:t>____________________</w:t>
      </w:r>
    </w:p>
    <w:p w:rsidR="00B1398C" w:rsidRPr="008401A7" w:rsidRDefault="00B1398C" w:rsidP="00B1398C">
      <w:pPr>
        <w:tabs>
          <w:tab w:val="right" w:pos="0"/>
          <w:tab w:val="left" w:pos="3402"/>
          <w:tab w:val="left" w:pos="4820"/>
        </w:tabs>
        <w:spacing w:after="0"/>
        <w:jc w:val="both"/>
        <w:rPr>
          <w:rFonts w:ascii="Garamond" w:hAnsi="Garamond"/>
          <w:color w:val="000000" w:themeColor="text1"/>
          <w:sz w:val="24"/>
          <w:szCs w:val="24"/>
        </w:rPr>
      </w:pPr>
      <w:r w:rsidRPr="008401A7">
        <w:rPr>
          <w:rFonts w:ascii="Garamond" w:hAnsi="Garamond"/>
          <w:color w:val="000000" w:themeColor="text1"/>
          <w:sz w:val="24"/>
          <w:szCs w:val="24"/>
        </w:rPr>
        <w:t>3.9 Importo appalto o lotto/i    IVA esclusa</w:t>
      </w:r>
      <w:r w:rsidRPr="008401A7">
        <w:rPr>
          <w:rFonts w:ascii="Garamond" w:hAnsi="Garamond"/>
          <w:color w:val="000000" w:themeColor="text1"/>
          <w:sz w:val="24"/>
          <w:szCs w:val="24"/>
        </w:rPr>
        <w:tab/>
        <w:t>________ ________ ________ ________</w:t>
      </w:r>
    </w:p>
    <w:p w:rsidR="00B1398C" w:rsidRPr="008401A7" w:rsidRDefault="00B1398C" w:rsidP="00B1398C">
      <w:pPr>
        <w:tabs>
          <w:tab w:val="right" w:pos="0"/>
          <w:tab w:val="left" w:pos="3402"/>
          <w:tab w:val="left" w:pos="4820"/>
        </w:tabs>
        <w:spacing w:after="0"/>
        <w:jc w:val="both"/>
        <w:rPr>
          <w:rFonts w:ascii="Garamond" w:hAnsi="Garamond"/>
          <w:color w:val="000000" w:themeColor="text1"/>
          <w:sz w:val="24"/>
          <w:szCs w:val="24"/>
        </w:rPr>
      </w:pPr>
      <w:r w:rsidRPr="008401A7">
        <w:rPr>
          <w:rFonts w:ascii="Garamond" w:hAnsi="Garamond"/>
          <w:color w:val="000000" w:themeColor="text1"/>
          <w:sz w:val="24"/>
          <w:szCs w:val="24"/>
        </w:rPr>
        <w:t>3.10 In caso di subappalto</w:t>
      </w:r>
    </w:p>
    <w:p w:rsidR="00B1398C" w:rsidRPr="008401A7" w:rsidRDefault="00B1398C" w:rsidP="00B1398C">
      <w:pPr>
        <w:tabs>
          <w:tab w:val="right" w:pos="0"/>
          <w:tab w:val="left" w:pos="1134"/>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3.10.1 prestazioni o lavorazioni che si intende subappaltare </w:t>
      </w:r>
      <w:r w:rsidRPr="008401A7">
        <w:rPr>
          <w:rFonts w:ascii="Garamond" w:hAnsi="Garamond"/>
          <w:color w:val="000000" w:themeColor="text1"/>
          <w:sz w:val="24"/>
          <w:szCs w:val="24"/>
        </w:rPr>
        <w:tab/>
        <w:t>_______________</w:t>
      </w:r>
    </w:p>
    <w:p w:rsidR="00B1398C" w:rsidRPr="008401A7" w:rsidRDefault="00B1398C" w:rsidP="00B1398C">
      <w:pPr>
        <w:tabs>
          <w:tab w:val="right" w:pos="0"/>
          <w:tab w:val="left" w:pos="1134"/>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r>
      <w:r w:rsidRPr="008401A7">
        <w:rPr>
          <w:rFonts w:ascii="Garamond" w:hAnsi="Garamond"/>
          <w:color w:val="000000" w:themeColor="text1"/>
          <w:sz w:val="24"/>
          <w:szCs w:val="24"/>
        </w:rPr>
        <w:tab/>
        <w:t>__________________________________________________________________</w:t>
      </w:r>
    </w:p>
    <w:p w:rsidR="00B1398C" w:rsidRPr="008401A7" w:rsidRDefault="00B1398C" w:rsidP="00B1398C">
      <w:pPr>
        <w:tabs>
          <w:tab w:val="right" w:pos="0"/>
          <w:tab w:val="left" w:pos="1134"/>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3.10.2 importo subappalto: ___________________________________</w:t>
      </w:r>
    </w:p>
    <w:p w:rsidR="00B1398C" w:rsidRPr="008401A7" w:rsidRDefault="00B1398C" w:rsidP="00B1398C">
      <w:pPr>
        <w:tabs>
          <w:tab w:val="right" w:pos="0"/>
          <w:tab w:val="left" w:pos="1134"/>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3.10.3 relativa quota (espressa in percentuale) sull’importo contrattuale</w:t>
      </w:r>
      <w:r w:rsidRPr="008401A7">
        <w:rPr>
          <w:rFonts w:ascii="Garamond" w:hAnsi="Garamond"/>
          <w:color w:val="000000" w:themeColor="text1"/>
          <w:sz w:val="24"/>
          <w:szCs w:val="24"/>
        </w:rPr>
        <w:tab/>
        <w:t>_______________</w:t>
      </w:r>
    </w:p>
    <w:p w:rsidR="00B1398C" w:rsidRPr="008401A7" w:rsidRDefault="00B1398C" w:rsidP="00B1398C">
      <w:pPr>
        <w:tabs>
          <w:tab w:val="right" w:pos="0"/>
          <w:tab w:val="left" w:pos="1134"/>
          <w:tab w:val="left" w:pos="7797"/>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3.10.4 il subappaltatore è uno della terna di cui all’articolo 105, comma 6, del Codice</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4. Dati operatore economico segnalato in fase di gara / in fase di esecuzione del contratto</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4.1 codice fiscale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4.2 partita IVA</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4.3. denominazione e ragione sociale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4.4. sede legale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4.5 n° telefonico</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4.6 </w:t>
      </w:r>
      <w:proofErr w:type="spellStart"/>
      <w:r w:rsidRPr="008401A7">
        <w:rPr>
          <w:rFonts w:ascii="Garamond" w:hAnsi="Garamond"/>
          <w:color w:val="000000" w:themeColor="text1"/>
          <w:sz w:val="24"/>
          <w:szCs w:val="24"/>
        </w:rPr>
        <w:t>pec</w:t>
      </w:r>
      <w:proofErr w:type="spellEnd"/>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4.7 e-mail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4.8 (indirizzo Internet o sito web) (ove esistente)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4.9 nome e cognome </w:t>
      </w:r>
    </w:p>
    <w:p w:rsidR="00B1398C" w:rsidRPr="008401A7" w:rsidRDefault="00B1398C" w:rsidP="00B1398C">
      <w:pPr>
        <w:tabs>
          <w:tab w:val="right" w:pos="0"/>
          <w:tab w:val="left" w:pos="2127"/>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4.9.1 legale/i rappresentante</w:t>
      </w:r>
      <w:r w:rsidRPr="008401A7">
        <w:rPr>
          <w:rFonts w:ascii="Garamond" w:hAnsi="Garamond"/>
          <w:color w:val="000000" w:themeColor="text1"/>
          <w:sz w:val="24"/>
          <w:szCs w:val="24"/>
        </w:rPr>
        <w:tab/>
        <w:t>_____________________________________</w:t>
      </w:r>
    </w:p>
    <w:p w:rsidR="00B1398C" w:rsidRPr="008401A7" w:rsidRDefault="00B1398C" w:rsidP="00B1398C">
      <w:pPr>
        <w:tabs>
          <w:tab w:val="right" w:pos="0"/>
          <w:tab w:val="left" w:pos="2127"/>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4.9.2 oppure altro soggetto </w:t>
      </w:r>
    </w:p>
    <w:p w:rsidR="00B1398C" w:rsidRPr="008401A7" w:rsidRDefault="00B1398C" w:rsidP="00B1398C">
      <w:pPr>
        <w:tabs>
          <w:tab w:val="right" w:pos="0"/>
          <w:tab w:val="left" w:pos="2127"/>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che sottoscrive la dichiarazione</w:t>
      </w:r>
      <w:r w:rsidRPr="008401A7">
        <w:rPr>
          <w:rFonts w:ascii="Garamond" w:hAnsi="Garamond"/>
          <w:color w:val="000000" w:themeColor="text1"/>
          <w:sz w:val="24"/>
          <w:szCs w:val="24"/>
        </w:rPr>
        <w:tab/>
        <w:t>_____________________________________</w:t>
      </w:r>
    </w:p>
    <w:p w:rsidR="00B1398C" w:rsidRPr="008401A7" w:rsidRDefault="00B1398C" w:rsidP="00B1398C">
      <w:pPr>
        <w:tabs>
          <w:tab w:val="right" w:pos="0"/>
          <w:tab w:val="left" w:pos="2127"/>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4.9.3 titolo ad agire</w:t>
      </w:r>
      <w:r w:rsidRPr="008401A7">
        <w:rPr>
          <w:rFonts w:ascii="Garamond" w:hAnsi="Garamond"/>
          <w:color w:val="000000" w:themeColor="text1"/>
          <w:sz w:val="24"/>
          <w:szCs w:val="24"/>
        </w:rPr>
        <w:tab/>
        <w:t>_____________________________________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4.10 codice fiscale</w:t>
      </w:r>
      <w:r w:rsidRPr="008401A7">
        <w:rPr>
          <w:rFonts w:ascii="Garamond" w:hAnsi="Garamond"/>
          <w:color w:val="000000" w:themeColor="text1"/>
          <w:sz w:val="24"/>
          <w:szCs w:val="24"/>
        </w:rPr>
        <w:tab/>
        <w:t>_____________________________________</w:t>
      </w:r>
    </w:p>
    <w:p w:rsidR="00B1398C" w:rsidRPr="008401A7" w:rsidRDefault="00B1398C" w:rsidP="00B1398C">
      <w:pPr>
        <w:tabs>
          <w:tab w:val="right" w:pos="0"/>
          <w:tab w:val="left" w:pos="396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4.11 impresa qualificata </w:t>
      </w:r>
      <w:r w:rsidRPr="008401A7">
        <w:rPr>
          <w:rFonts w:ascii="Garamond" w:hAnsi="Garamond"/>
          <w:color w:val="000000" w:themeColor="text1"/>
          <w:sz w:val="24"/>
          <w:szCs w:val="24"/>
        </w:rPr>
        <w:tab/>
        <w:t>□ SI □ NO</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4.11.1 attestato SOA n°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4.11.2 rilasciato il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4.11.3 denominazione SOA</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4.12 operatore economico  iscritto in un elenco ufficiale </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di imprenditori, fornitori, o prestatori di servizi o </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possiede una certificazione rilasciata da organismi </w:t>
      </w:r>
    </w:p>
    <w:p w:rsidR="00B1398C" w:rsidRPr="008401A7" w:rsidRDefault="00B1398C" w:rsidP="00B1398C">
      <w:pPr>
        <w:tabs>
          <w:tab w:val="right" w:pos="0"/>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ai accreditati,</w:t>
      </w:r>
      <w:r w:rsidR="008401A7" w:rsidRPr="008401A7">
        <w:rPr>
          <w:rFonts w:ascii="Garamond" w:hAnsi="Garamond"/>
          <w:color w:val="000000" w:themeColor="text1"/>
          <w:sz w:val="24"/>
          <w:szCs w:val="24"/>
        </w:rPr>
        <w:t xml:space="preserve"> </w:t>
      </w:r>
      <w:r w:rsidRPr="008401A7">
        <w:rPr>
          <w:rFonts w:ascii="Garamond" w:hAnsi="Garamond"/>
          <w:color w:val="000000" w:themeColor="text1"/>
          <w:sz w:val="24"/>
          <w:szCs w:val="24"/>
        </w:rPr>
        <w:t>sensi dell’articolo 90 del Codice</w:t>
      </w:r>
      <w:r w:rsidRPr="008401A7">
        <w:rPr>
          <w:rFonts w:ascii="Garamond" w:hAnsi="Garamond"/>
          <w:color w:val="000000" w:themeColor="text1"/>
          <w:sz w:val="24"/>
          <w:szCs w:val="24"/>
        </w:rPr>
        <w:tab/>
        <w:t>□ SI □ NO</w:t>
      </w:r>
    </w:p>
    <w:p w:rsidR="00B1398C" w:rsidRPr="008401A7" w:rsidRDefault="00B1398C" w:rsidP="00B1398C">
      <w:pPr>
        <w:tabs>
          <w:tab w:val="right" w:pos="0"/>
          <w:tab w:val="left" w:pos="709"/>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ab/>
        <w:t xml:space="preserve">4.12.1 denominazione dell’elenco o del certificato </w:t>
      </w:r>
      <w:r w:rsidRPr="008401A7">
        <w:rPr>
          <w:rFonts w:ascii="Garamond" w:hAnsi="Garamond"/>
          <w:color w:val="000000" w:themeColor="text1"/>
          <w:sz w:val="24"/>
          <w:szCs w:val="24"/>
        </w:rPr>
        <w:tab/>
        <w:t>________________________________</w:t>
      </w:r>
    </w:p>
    <w:p w:rsidR="00B1398C" w:rsidRPr="008401A7" w:rsidRDefault="00B1398C" w:rsidP="00B1398C">
      <w:pPr>
        <w:tabs>
          <w:tab w:val="right" w:pos="0"/>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r>
      <w:r w:rsidRPr="008401A7">
        <w:rPr>
          <w:rFonts w:ascii="Garamond" w:hAnsi="Garamond"/>
          <w:color w:val="000000" w:themeColor="text1"/>
          <w:sz w:val="24"/>
          <w:szCs w:val="24"/>
        </w:rPr>
        <w:tab/>
        <w:t>_________________________________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4.12.2 numero di iscrizione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4.12.3 numero della certificazione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4.12.4 riferimenti con cui è stata ottenuta l’iscrizione o la certificazione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4.12.5 classificazione nell’elenco ufficiale</w:t>
      </w:r>
      <w:r w:rsidRPr="008401A7">
        <w:rPr>
          <w:rFonts w:ascii="Garamond" w:hAnsi="Garamond"/>
          <w:color w:val="000000" w:themeColor="text1"/>
          <w:sz w:val="24"/>
          <w:szCs w:val="24"/>
        </w:rPr>
        <w:tab/>
        <w:t>_________________</w:t>
      </w:r>
    </w:p>
    <w:p w:rsidR="00B1398C" w:rsidRPr="008401A7" w:rsidRDefault="00B1398C" w:rsidP="00B1398C">
      <w:pPr>
        <w:tabs>
          <w:tab w:val="left" w:pos="709"/>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4.12.6 disponibilità elettronica del certificato di iscrizione o della certificazione </w:t>
      </w:r>
      <w:r w:rsidRPr="008401A7">
        <w:rPr>
          <w:rFonts w:ascii="Garamond" w:hAnsi="Garamond"/>
          <w:color w:val="000000" w:themeColor="text1"/>
          <w:sz w:val="24"/>
          <w:szCs w:val="24"/>
        </w:rPr>
        <w:tab/>
        <w:t>□ SI □ NO</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4.12.7 autorità o organismo di emanazione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4.12.8 indirizzo web</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4.12.9 riferimento preciso della documentazione</w:t>
      </w:r>
      <w:r w:rsidRPr="008401A7">
        <w:rPr>
          <w:rFonts w:ascii="Garamond" w:hAnsi="Garamond"/>
          <w:color w:val="000000" w:themeColor="text1"/>
          <w:sz w:val="24"/>
          <w:szCs w:val="24"/>
        </w:rPr>
        <w:tab/>
        <w:t>_________________</w:t>
      </w: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 xml:space="preserve">5. Forma </w:t>
      </w:r>
      <w:r w:rsidRPr="008401A7">
        <w:rPr>
          <w:rFonts w:ascii="Garamond" w:hAnsi="Garamond"/>
          <w:b/>
          <w:i/>
          <w:color w:val="000000" w:themeColor="text1"/>
          <w:sz w:val="24"/>
          <w:szCs w:val="24"/>
        </w:rPr>
        <w:t>del partecipante alla gara</w:t>
      </w:r>
      <w:r w:rsidRPr="008401A7">
        <w:rPr>
          <w:rFonts w:ascii="Garamond" w:hAnsi="Garamond"/>
          <w:b/>
          <w:color w:val="000000" w:themeColor="text1"/>
          <w:sz w:val="24"/>
          <w:szCs w:val="24"/>
        </w:rPr>
        <w:t xml:space="preserve"> / </w:t>
      </w:r>
      <w:r w:rsidRPr="008401A7">
        <w:rPr>
          <w:rFonts w:ascii="Garamond" w:hAnsi="Garamond"/>
          <w:b/>
          <w:i/>
          <w:color w:val="000000" w:themeColor="text1"/>
          <w:sz w:val="24"/>
          <w:szCs w:val="24"/>
        </w:rPr>
        <w:t>dell’esecutore del contratto</w:t>
      </w:r>
      <w:r w:rsidRPr="008401A7">
        <w:rPr>
          <w:rFonts w:ascii="Garamond" w:hAnsi="Garamond"/>
          <w:b/>
          <w:color w:val="000000" w:themeColor="text1"/>
          <w:sz w:val="24"/>
          <w:szCs w:val="24"/>
        </w:rPr>
        <w:t xml:space="preserve"> / </w:t>
      </w:r>
      <w:r w:rsidRPr="008401A7">
        <w:rPr>
          <w:rFonts w:ascii="Garamond" w:hAnsi="Garamond"/>
          <w:b/>
          <w:i/>
          <w:color w:val="000000" w:themeColor="text1"/>
          <w:sz w:val="24"/>
          <w:szCs w:val="24"/>
        </w:rPr>
        <w:t>del subappaltatore</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5.1 Soggetto singolo </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5.2 Componente ATI </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ind w:left="708"/>
        <w:jc w:val="both"/>
        <w:rPr>
          <w:rFonts w:ascii="Garamond" w:hAnsi="Garamond"/>
          <w:color w:val="000000" w:themeColor="text1"/>
          <w:sz w:val="24"/>
          <w:szCs w:val="24"/>
        </w:rPr>
      </w:pPr>
      <w:r w:rsidRPr="008401A7">
        <w:rPr>
          <w:rFonts w:ascii="Garamond" w:hAnsi="Garamond"/>
          <w:color w:val="000000" w:themeColor="text1"/>
          <w:sz w:val="24"/>
          <w:szCs w:val="24"/>
        </w:rPr>
        <w:t xml:space="preserve">5.2.1 Mandataria </w:t>
      </w:r>
      <w:r w:rsidRPr="008401A7">
        <w:rPr>
          <w:rFonts w:ascii="Garamond" w:hAnsi="Garamond"/>
          <w:color w:val="000000" w:themeColor="text1"/>
          <w:sz w:val="24"/>
          <w:szCs w:val="24"/>
        </w:rPr>
        <w:tab/>
        <w:t>□</w:t>
      </w:r>
    </w:p>
    <w:p w:rsidR="00B1398C" w:rsidRPr="008401A7" w:rsidRDefault="00B1398C" w:rsidP="00B1398C">
      <w:pPr>
        <w:tabs>
          <w:tab w:val="right" w:pos="0"/>
          <w:tab w:val="left" w:pos="709"/>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5.2.2 Mandante </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5.3.1 Consorzio</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5.3.2 Consorziato designato</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5.4 Avvalimento </w:t>
      </w:r>
      <w:r w:rsidRPr="008401A7">
        <w:rPr>
          <w:rFonts w:ascii="Garamond" w:hAnsi="Garamond"/>
          <w:color w:val="000000" w:themeColor="text1"/>
          <w:sz w:val="24"/>
          <w:szCs w:val="24"/>
        </w:rPr>
        <w:tab/>
        <w:t>□</w:t>
      </w:r>
    </w:p>
    <w:p w:rsidR="00B1398C" w:rsidRPr="008401A7" w:rsidRDefault="00B1398C" w:rsidP="00B1398C">
      <w:pPr>
        <w:tabs>
          <w:tab w:val="right" w:pos="0"/>
          <w:tab w:val="left" w:pos="709"/>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5.4.1 Ausiliato </w:t>
      </w:r>
      <w:r w:rsidRPr="008401A7">
        <w:rPr>
          <w:rFonts w:ascii="Garamond" w:hAnsi="Garamond"/>
          <w:color w:val="000000" w:themeColor="text1"/>
          <w:sz w:val="24"/>
          <w:szCs w:val="24"/>
        </w:rPr>
        <w:tab/>
        <w:t>□</w:t>
      </w:r>
    </w:p>
    <w:p w:rsidR="00B1398C" w:rsidRPr="008401A7" w:rsidRDefault="00B1398C" w:rsidP="00B1398C">
      <w:pPr>
        <w:tabs>
          <w:tab w:val="right" w:pos="0"/>
          <w:tab w:val="left" w:pos="709"/>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5.4.2 Ausiliario </w:t>
      </w:r>
      <w:r w:rsidRPr="008401A7">
        <w:rPr>
          <w:rFonts w:ascii="Garamond" w:hAnsi="Garamond"/>
          <w:color w:val="000000" w:themeColor="text1"/>
          <w:sz w:val="24"/>
          <w:szCs w:val="24"/>
        </w:rPr>
        <w:tab/>
        <w:t>□</w:t>
      </w:r>
    </w:p>
    <w:p w:rsidR="00B1398C" w:rsidRPr="008401A7" w:rsidRDefault="00B1398C" w:rsidP="00B1398C">
      <w:pPr>
        <w:tabs>
          <w:tab w:val="right" w:pos="0"/>
          <w:tab w:val="left" w:pos="709"/>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5.4.3 requisiti oggetto di avvalimento</w:t>
      </w:r>
      <w:r w:rsidRPr="008401A7">
        <w:rPr>
          <w:rFonts w:ascii="Garamond" w:hAnsi="Garamond"/>
          <w:color w:val="000000" w:themeColor="text1"/>
          <w:sz w:val="24"/>
          <w:szCs w:val="24"/>
        </w:rPr>
        <w:tab/>
        <w:t>_____________________________________</w:t>
      </w:r>
    </w:p>
    <w:p w:rsidR="00B1398C" w:rsidRPr="008401A7" w:rsidRDefault="00B1398C" w:rsidP="00B1398C">
      <w:pPr>
        <w:tabs>
          <w:tab w:val="right" w:pos="0"/>
          <w:tab w:val="left" w:pos="709"/>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5.5 Indicare gli altri operatori economici che compartecipano alla procedura di appalto o all’esecuzione del contratto (es. consorzio, ausiliario, mandanti, appaltatore in caso di subappaltatore segnalato, ecc.):</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5.5.1 codice fiscale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5.5.2 partita IVA</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5.5.3. denominazione e ragione sociale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3402"/>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5.5.4 ruolo (ad es. scrivere: consorzio o mandante,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color w:val="000000" w:themeColor="text1"/>
          <w:sz w:val="24"/>
          <w:szCs w:val="24"/>
        </w:rPr>
      </w:pPr>
      <w:r w:rsidRPr="008401A7">
        <w:rPr>
          <w:rFonts w:ascii="Garamond" w:hAnsi="Garamond"/>
          <w:b/>
          <w:color w:val="000000" w:themeColor="text1"/>
          <w:sz w:val="24"/>
          <w:szCs w:val="24"/>
        </w:rPr>
        <w:t>6. Posizione del soggetto sottoposto a verifica</w:t>
      </w:r>
      <w:r w:rsidRPr="008401A7">
        <w:rPr>
          <w:rFonts w:ascii="Garamond" w:hAnsi="Garamond"/>
          <w:b/>
          <w:i/>
          <w:color w:val="000000" w:themeColor="text1"/>
          <w:sz w:val="24"/>
          <w:szCs w:val="24"/>
        </w:rPr>
        <w:t xml:space="preserve"> dei requisiti</w:t>
      </w:r>
      <w:r w:rsidRPr="008401A7">
        <w:rPr>
          <w:rFonts w:ascii="Garamond" w:hAnsi="Garamond"/>
          <w:b/>
          <w:color w:val="000000" w:themeColor="text1"/>
          <w:sz w:val="24"/>
          <w:szCs w:val="24"/>
        </w:rPr>
        <w:t xml:space="preserve"> / </w:t>
      </w:r>
      <w:r w:rsidRPr="008401A7">
        <w:rPr>
          <w:rFonts w:ascii="Garamond" w:hAnsi="Garamond"/>
          <w:b/>
          <w:i/>
          <w:color w:val="000000" w:themeColor="text1"/>
          <w:sz w:val="24"/>
          <w:szCs w:val="24"/>
        </w:rPr>
        <w:t>della documentazione presentata</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6.1 Primo classificato</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6.2 Secondo classificato </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6.3 Controllo a discrezione della S.A. su dichiarazioni sostitutive</w:t>
      </w:r>
    </w:p>
    <w:p w:rsidR="00B1398C" w:rsidRPr="008401A7" w:rsidRDefault="00B1398C" w:rsidP="00B1398C">
      <w:pPr>
        <w:tabs>
          <w:tab w:val="right" w:pos="-567"/>
          <w:tab w:val="left" w:pos="6237"/>
        </w:tabs>
        <w:spacing w:after="0"/>
        <w:ind w:left="284"/>
        <w:jc w:val="both"/>
        <w:rPr>
          <w:rFonts w:ascii="Garamond" w:hAnsi="Garamond"/>
          <w:color w:val="000000" w:themeColor="text1"/>
          <w:sz w:val="24"/>
          <w:szCs w:val="24"/>
        </w:rPr>
      </w:pPr>
      <w:r w:rsidRPr="008401A7">
        <w:rPr>
          <w:rFonts w:ascii="Garamond" w:hAnsi="Garamond"/>
          <w:color w:val="000000" w:themeColor="text1"/>
          <w:sz w:val="24"/>
          <w:szCs w:val="24"/>
        </w:rPr>
        <w:t xml:space="preserve">(art.71 DPR 445/2000) </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6.4 In sede di giustificazione dell’anomalia delle offerte</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6.5 In sede di verifica dell’offerta economicamente più vantaggiosa</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6.6 Subappaltatore</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6.7 Nel corso di esecuzione del contratto</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7. Motivo della segnalazione</w:t>
      </w:r>
      <w:r w:rsidRPr="008401A7">
        <w:rPr>
          <w:rStyle w:val="Rimandonotaapidipagina"/>
          <w:color w:val="000000" w:themeColor="text1"/>
          <w:sz w:val="24"/>
          <w:szCs w:val="24"/>
        </w:rPr>
        <w:footnoteReference w:id="2"/>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 xml:space="preserve">7.1 Falsa dichiarazione </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7.1.1 soggetto che ha sottoscritto la falsa dichiarazione: </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nome e cognome: ________________________________________________________</w:t>
      </w:r>
    </w:p>
    <w:p w:rsidR="00B1398C" w:rsidRPr="008401A7" w:rsidRDefault="00B1398C" w:rsidP="00B1398C">
      <w:pPr>
        <w:tabs>
          <w:tab w:val="right" w:pos="0"/>
          <w:tab w:val="left" w:pos="1134"/>
          <w:tab w:val="left" w:pos="2835"/>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codice fiscale: </w:t>
      </w:r>
      <w:r w:rsidRPr="008401A7">
        <w:rPr>
          <w:rFonts w:ascii="Garamond" w:hAnsi="Garamond"/>
          <w:color w:val="000000" w:themeColor="text1"/>
          <w:sz w:val="24"/>
          <w:szCs w:val="24"/>
        </w:rPr>
        <w:tab/>
        <w:t>________________________________________________________</w:t>
      </w:r>
    </w:p>
    <w:p w:rsidR="00B1398C" w:rsidRPr="008401A7" w:rsidRDefault="00B1398C" w:rsidP="00B1398C">
      <w:pPr>
        <w:tabs>
          <w:tab w:val="right" w:pos="0"/>
          <w:tab w:val="left" w:pos="1134"/>
          <w:tab w:val="left" w:pos="2835"/>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ruolo presso </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w:t>
      </w:r>
      <w:r w:rsidRPr="008401A7">
        <w:rPr>
          <w:rFonts w:ascii="Garamond" w:hAnsi="Garamond"/>
          <w:color w:val="000000" w:themeColor="text1"/>
          <w:sz w:val="24"/>
          <w:szCs w:val="24"/>
        </w:rPr>
        <w:tab/>
        <w:t>________________________________________________________</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7.2 Produzione di documenti falsi </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7.2.1 soggetto che ha prodotto i documenti falsi: </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nome e cognome: ________________________________________________________</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codice fiscale: ___________________________________________________________</w:t>
      </w:r>
    </w:p>
    <w:p w:rsidR="00B1398C" w:rsidRPr="008401A7" w:rsidRDefault="00B1398C" w:rsidP="00B1398C">
      <w:pPr>
        <w:tabs>
          <w:tab w:val="right" w:pos="0"/>
          <w:tab w:val="left" w:pos="1134"/>
          <w:tab w:val="left" w:pos="2835"/>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ruolo presso </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w:t>
      </w:r>
      <w:r w:rsidRPr="008401A7">
        <w:rPr>
          <w:rFonts w:ascii="Garamond" w:hAnsi="Garamond"/>
          <w:color w:val="000000" w:themeColor="text1"/>
          <w:sz w:val="24"/>
          <w:szCs w:val="24"/>
        </w:rPr>
        <w:tab/>
        <w:t>________________________________________________________</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7.3 Omessa dichiarazione/documentazione </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7.4 Sussistere di una o più cause di esclusione</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7.4 Notizia emersa in fase di gara</w:t>
      </w:r>
      <w:r w:rsidRPr="008401A7">
        <w:rPr>
          <w:rFonts w:ascii="Garamond" w:hAnsi="Garamond"/>
          <w:color w:val="000000" w:themeColor="text1"/>
          <w:sz w:val="24"/>
          <w:szCs w:val="24"/>
        </w:rPr>
        <w:tab/>
        <w:t>□</w:t>
      </w:r>
      <w:r w:rsidRPr="008401A7">
        <w:rPr>
          <w:rStyle w:val="Rimandonotaapidipagina"/>
          <w:color w:val="000000" w:themeColor="text1"/>
          <w:sz w:val="24"/>
          <w:szCs w:val="24"/>
        </w:rPr>
        <w:footnoteReference w:id="3"/>
      </w:r>
      <w:r w:rsidRPr="008401A7">
        <w:rPr>
          <w:rFonts w:ascii="Garamond" w:hAnsi="Garamond"/>
          <w:color w:val="000000" w:themeColor="text1"/>
          <w:sz w:val="24"/>
          <w:szCs w:val="24"/>
        </w:rPr>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7.5 Notizia emersa nel corso di esecuzione </w:t>
      </w:r>
    </w:p>
    <w:p w:rsidR="00B1398C" w:rsidRPr="008401A7" w:rsidRDefault="00B1398C" w:rsidP="00B1398C">
      <w:pPr>
        <w:tabs>
          <w:tab w:val="right" w:pos="-284"/>
          <w:tab w:val="left" w:pos="5670"/>
        </w:tabs>
        <w:spacing w:after="0"/>
        <w:ind w:left="426"/>
        <w:jc w:val="both"/>
        <w:rPr>
          <w:rFonts w:ascii="Garamond" w:hAnsi="Garamond"/>
          <w:color w:val="000000" w:themeColor="text1"/>
          <w:sz w:val="24"/>
          <w:szCs w:val="24"/>
        </w:rPr>
      </w:pPr>
      <w:r w:rsidRPr="008401A7">
        <w:rPr>
          <w:rFonts w:ascii="Garamond" w:hAnsi="Garamond"/>
          <w:color w:val="000000" w:themeColor="text1"/>
          <w:sz w:val="24"/>
          <w:szCs w:val="24"/>
        </w:rPr>
        <w:t>del contratto o successivamente</w:t>
      </w:r>
      <w:r w:rsidRPr="008401A7">
        <w:rPr>
          <w:rFonts w:ascii="Garamond" w:hAnsi="Garamond"/>
          <w:color w:val="000000" w:themeColor="text1"/>
          <w:sz w:val="24"/>
          <w:szCs w:val="24"/>
        </w:rPr>
        <w:tab/>
        <w:t>□;</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in caso di “falsa od omessa dichiarazione” allegare sempre copia della dichiarazione sostitutiva in versione completa. In caso di “documenti falsi” allegare sempre copia di tali documenti e di quelli originali, oltre che disconoscimento da parte del soggetto che ha titolo nel denunciare la contraffazione</w:t>
      </w:r>
      <w:r w:rsidRPr="008401A7">
        <w:rPr>
          <w:rFonts w:ascii="Garamond" w:hAnsi="Garamond"/>
          <w:color w:val="000000" w:themeColor="text1"/>
          <w:sz w:val="24"/>
          <w:szCs w:val="24"/>
        </w:rPr>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 xml:space="preserve">8. Causa </w:t>
      </w:r>
      <w:r w:rsidRPr="008401A7">
        <w:rPr>
          <w:rFonts w:ascii="Garamond" w:hAnsi="Garamond"/>
          <w:b/>
          <w:i/>
          <w:color w:val="000000" w:themeColor="text1"/>
          <w:sz w:val="24"/>
          <w:szCs w:val="24"/>
        </w:rPr>
        <w:t>di esclusione da procedura</w:t>
      </w:r>
      <w:r w:rsidRPr="008401A7">
        <w:rPr>
          <w:rFonts w:ascii="Garamond" w:hAnsi="Garamond"/>
          <w:b/>
          <w:color w:val="000000" w:themeColor="text1"/>
          <w:sz w:val="24"/>
          <w:szCs w:val="24"/>
        </w:rPr>
        <w:t xml:space="preserve"> / </w:t>
      </w:r>
      <w:r w:rsidRPr="008401A7">
        <w:rPr>
          <w:rFonts w:ascii="Garamond" w:hAnsi="Garamond"/>
          <w:b/>
          <w:i/>
          <w:color w:val="000000" w:themeColor="text1"/>
          <w:sz w:val="24"/>
          <w:szCs w:val="24"/>
        </w:rPr>
        <w:t>di diniego al subappalto</w:t>
      </w:r>
      <w:r w:rsidRPr="008401A7">
        <w:rPr>
          <w:rFonts w:ascii="Garamond" w:hAnsi="Garamond"/>
          <w:b/>
          <w:color w:val="000000" w:themeColor="text1"/>
          <w:sz w:val="24"/>
          <w:szCs w:val="24"/>
        </w:rPr>
        <w:t xml:space="preserve"> ex art. 80 d.lgs. 50/2016, ovvero fattispecie maturata nel corso di esecuzione del contratto e non prevista nella sezione “9”.</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8.0.</w:t>
      </w:r>
      <w:r w:rsidRPr="008401A7">
        <w:rPr>
          <w:rFonts w:ascii="Garamond" w:hAnsi="Garamond"/>
          <w:color w:val="000000" w:themeColor="text1"/>
          <w:sz w:val="24"/>
          <w:szCs w:val="24"/>
          <w:shd w:val="clear" w:color="auto" w:fill="D9D9D9" w:themeFill="background1" w:themeFillShade="D9"/>
        </w:rPr>
        <w:t xml:space="preserve"> M</w:t>
      </w:r>
      <w:r w:rsidRPr="008401A7">
        <w:rPr>
          <w:rFonts w:ascii="Garamond" w:hAnsi="Garamond"/>
          <w:b/>
          <w:color w:val="000000" w:themeColor="text1"/>
          <w:sz w:val="24"/>
          <w:szCs w:val="24"/>
          <w:shd w:val="clear" w:color="auto" w:fill="D9D9D9" w:themeFill="background1" w:themeFillShade="D9"/>
        </w:rPr>
        <w:t>omento della procedura in cui è stata disposta l’esclusione</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(art. 80, comma 6)</w:t>
      </w:r>
      <w:r w:rsidRPr="008401A7">
        <w:rPr>
          <w:rFonts w:ascii="Garamond" w:hAnsi="Garamond"/>
          <w:color w:val="000000" w:themeColor="text1"/>
          <w:sz w:val="24"/>
          <w:szCs w:val="24"/>
        </w:rPr>
        <w:t xml:space="preserve">: </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causa di esclusione </w:t>
      </w:r>
    </w:p>
    <w:p w:rsidR="00B1398C" w:rsidRPr="008401A7" w:rsidRDefault="00B1398C" w:rsidP="00B1398C">
      <w:pPr>
        <w:tabs>
          <w:tab w:val="left" w:pos="0"/>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 maturata prima del termine di scadenza presentazione offerte</w:t>
      </w:r>
      <w:r w:rsidRPr="008401A7">
        <w:rPr>
          <w:rFonts w:ascii="Garamond" w:hAnsi="Garamond"/>
          <w:color w:val="000000" w:themeColor="text1"/>
          <w:sz w:val="24"/>
          <w:szCs w:val="24"/>
        </w:rPr>
        <w:tab/>
        <w:t>□</w:t>
      </w:r>
      <w:r w:rsidRPr="008401A7">
        <w:rPr>
          <w:rStyle w:val="Rimandonotaapidipagina"/>
          <w:color w:val="000000" w:themeColor="text1"/>
          <w:sz w:val="24"/>
          <w:szCs w:val="24"/>
        </w:rPr>
        <w:footnoteReference w:id="4"/>
      </w:r>
      <w:r w:rsidRPr="008401A7">
        <w:rPr>
          <w:rFonts w:ascii="Garamond" w:hAnsi="Garamond"/>
          <w:color w:val="000000" w:themeColor="text1"/>
          <w:sz w:val="24"/>
          <w:szCs w:val="24"/>
        </w:rPr>
        <w:t>;</w:t>
      </w:r>
    </w:p>
    <w:p w:rsidR="00B1398C" w:rsidRPr="008401A7" w:rsidRDefault="00B1398C" w:rsidP="00B1398C">
      <w:pPr>
        <w:tabs>
          <w:tab w:val="left" w:pos="0"/>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1.2 maturata nel corso della procedura di gara (dopo la citata scadenza)</w:t>
      </w:r>
      <w:r w:rsidRPr="008401A7">
        <w:rPr>
          <w:rFonts w:ascii="Garamond" w:hAnsi="Garamond"/>
          <w:color w:val="000000" w:themeColor="text1"/>
          <w:sz w:val="24"/>
          <w:szCs w:val="24"/>
        </w:rPr>
        <w:tab/>
        <w:t>□</w:t>
      </w:r>
      <w:r w:rsidRPr="008401A7">
        <w:rPr>
          <w:rStyle w:val="Rimandonotaapidipagina"/>
          <w:color w:val="000000" w:themeColor="text1"/>
          <w:sz w:val="24"/>
          <w:szCs w:val="24"/>
        </w:rPr>
        <w:footnoteReference w:id="5"/>
      </w:r>
      <w:r w:rsidRPr="008401A7">
        <w:rPr>
          <w:rFonts w:ascii="Garamond" w:hAnsi="Garamond"/>
          <w:color w:val="000000" w:themeColor="text1"/>
          <w:sz w:val="24"/>
          <w:szCs w:val="24"/>
        </w:rPr>
        <w:t>;</w:t>
      </w:r>
    </w:p>
    <w:p w:rsidR="00B1398C" w:rsidRPr="008401A7" w:rsidRDefault="00B1398C" w:rsidP="00B1398C">
      <w:pPr>
        <w:tabs>
          <w:tab w:val="left" w:pos="0"/>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1.3 provvedimento di esclusione: in data </w:t>
      </w:r>
      <w:r w:rsidRPr="008401A7">
        <w:rPr>
          <w:rFonts w:ascii="Garamond" w:hAnsi="Garamond"/>
          <w:color w:val="000000" w:themeColor="text1"/>
          <w:sz w:val="24"/>
          <w:szCs w:val="24"/>
        </w:rPr>
        <w:tab/>
        <w:t>__/__/____;</w:t>
      </w:r>
    </w:p>
    <w:p w:rsidR="00B1398C" w:rsidRPr="008401A7" w:rsidRDefault="00B1398C" w:rsidP="00B1398C">
      <w:pPr>
        <w:tabs>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1.4 provvedimento emesso da</w:t>
      </w:r>
      <w:r w:rsidRPr="008401A7">
        <w:rPr>
          <w:rFonts w:ascii="Garamond" w:hAnsi="Garamond"/>
          <w:color w:val="000000" w:themeColor="text1"/>
          <w:sz w:val="24"/>
          <w:szCs w:val="24"/>
        </w:rPr>
        <w:tab/>
        <w:t>______________________;</w:t>
      </w:r>
    </w:p>
    <w:p w:rsidR="00B1398C" w:rsidRPr="008401A7" w:rsidRDefault="00B1398C" w:rsidP="00B1398C">
      <w:pPr>
        <w:tabs>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1.5 tipo di provvedimento (delibera, verbale, ecc.): </w:t>
      </w:r>
      <w:r w:rsidRPr="008401A7">
        <w:rPr>
          <w:rFonts w:ascii="Garamond" w:hAnsi="Garamond"/>
          <w:color w:val="000000" w:themeColor="text1"/>
          <w:sz w:val="24"/>
          <w:szCs w:val="24"/>
        </w:rPr>
        <w:tab/>
        <w:t>___________;</w:t>
      </w:r>
    </w:p>
    <w:p w:rsidR="00B1398C" w:rsidRPr="008401A7" w:rsidRDefault="00B1398C" w:rsidP="00B1398C">
      <w:pPr>
        <w:tabs>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r>
      <w:r w:rsidRPr="008401A7">
        <w:rPr>
          <w:rFonts w:ascii="Garamond" w:hAnsi="Garamond"/>
          <w:color w:val="000000" w:themeColor="text1"/>
          <w:sz w:val="24"/>
          <w:szCs w:val="24"/>
        </w:rPr>
        <w:tab/>
        <w:t>___________________________________________________________;</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provvedimento di esclusione</w:t>
      </w:r>
      <w:r w:rsidRPr="008401A7">
        <w:rPr>
          <w:rFonts w:ascii="Garamond" w:hAnsi="Garamond"/>
          <w:color w:val="000000" w:themeColor="text1"/>
          <w:sz w:val="24"/>
          <w:szCs w:val="24"/>
        </w:rPr>
        <w:t>)</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8.1.</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Tipo di reato, causa di esclusione (art. 80, comma 1)</w:t>
      </w:r>
      <w:r w:rsidRPr="008401A7">
        <w:rPr>
          <w:rFonts w:ascii="Garamond" w:hAnsi="Garamond"/>
          <w:color w:val="000000" w:themeColor="text1"/>
          <w:sz w:val="24"/>
          <w:szCs w:val="24"/>
        </w:rPr>
        <w:t xml:space="preserve">: </w:t>
      </w:r>
    </w:p>
    <w:p w:rsidR="00B1398C" w:rsidRPr="008401A7" w:rsidRDefault="00B1398C" w:rsidP="00B1398C">
      <w:pPr>
        <w:tabs>
          <w:tab w:val="left" w:pos="-851"/>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1. Partecipazione ad un’organizzazione criminale</w:t>
      </w:r>
    </w:p>
    <w:p w:rsidR="00B1398C" w:rsidRPr="008401A7" w:rsidRDefault="00B1398C" w:rsidP="00B1398C">
      <w:pPr>
        <w:tabs>
          <w:tab w:val="left" w:pos="-851"/>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delitti, consumati o tentati, di cui agli articoli 416 c.p. (</w:t>
      </w:r>
      <w:r w:rsidRPr="008401A7">
        <w:rPr>
          <w:rFonts w:ascii="Garamond" w:hAnsi="Garamond"/>
          <w:i/>
          <w:color w:val="000000" w:themeColor="text1"/>
          <w:sz w:val="24"/>
          <w:szCs w:val="24"/>
        </w:rPr>
        <w:t>Associazione per delinquere</w:t>
      </w:r>
      <w:r w:rsidRPr="008401A7">
        <w:rPr>
          <w:rFonts w:ascii="Garamond" w:hAnsi="Garamond"/>
          <w:color w:val="000000" w:themeColor="text1"/>
          <w:sz w:val="24"/>
          <w:szCs w:val="24"/>
        </w:rPr>
        <w:t>), 416</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bis</w:t>
      </w:r>
      <w:r w:rsidRPr="008401A7">
        <w:rPr>
          <w:rFonts w:ascii="Garamond" w:hAnsi="Garamond"/>
          <w:color w:val="000000" w:themeColor="text1"/>
          <w:sz w:val="24"/>
          <w:szCs w:val="24"/>
        </w:rPr>
        <w:t xml:space="preserve"> c.p. (</w:t>
      </w:r>
      <w:r w:rsidRPr="008401A7">
        <w:rPr>
          <w:rFonts w:ascii="Garamond" w:hAnsi="Garamond"/>
          <w:i/>
          <w:color w:val="000000" w:themeColor="text1"/>
          <w:sz w:val="24"/>
          <w:szCs w:val="24"/>
        </w:rPr>
        <w:t>Associazione di tipo mafioso</w:t>
      </w:r>
      <w:r w:rsidRPr="008401A7">
        <w:rPr>
          <w:rFonts w:ascii="Garamond" w:hAnsi="Garamond"/>
          <w:color w:val="000000" w:themeColor="text1"/>
          <w:sz w:val="24"/>
          <w:szCs w:val="24"/>
        </w:rPr>
        <w:t>),ovvero delitti commessi avvalendosi delle condizioni previste dal predetto articolo 416</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bis</w:t>
      </w:r>
      <w:r w:rsidRPr="008401A7">
        <w:rPr>
          <w:rFonts w:ascii="Garamond" w:hAnsi="Garamond"/>
          <w:color w:val="000000" w:themeColor="text1"/>
          <w:sz w:val="24"/>
          <w:szCs w:val="24"/>
        </w:rPr>
        <w:t xml:space="preserve"> </w:t>
      </w:r>
      <w:r w:rsidRPr="008401A7">
        <w:rPr>
          <w:rFonts w:ascii="Garamond" w:hAnsi="Garamond"/>
          <w:color w:val="000000" w:themeColor="text1"/>
          <w:sz w:val="24"/>
          <w:szCs w:val="24"/>
        </w:rPr>
        <w:lastRenderedPageBreak/>
        <w:t xml:space="preserve">ovvero al fine di agevolare l’attività delle associazioni previste dallo stesso articolo, nonché per i delitti, consumati o tentati, previsti dall’articolo 74 del </w:t>
      </w:r>
      <w:proofErr w:type="spellStart"/>
      <w:r w:rsidRPr="008401A7">
        <w:rPr>
          <w:rFonts w:ascii="Garamond" w:hAnsi="Garamond"/>
          <w:color w:val="000000" w:themeColor="text1"/>
          <w:sz w:val="24"/>
          <w:szCs w:val="24"/>
        </w:rPr>
        <w:t>d.p.r.</w:t>
      </w:r>
      <w:proofErr w:type="spellEnd"/>
      <w:r w:rsidRPr="008401A7">
        <w:rPr>
          <w:rFonts w:ascii="Garamond" w:hAnsi="Garamond"/>
          <w:color w:val="000000" w:themeColor="text1"/>
          <w:sz w:val="24"/>
          <w:szCs w:val="24"/>
        </w:rPr>
        <w:t xml:space="preserve"> 9.10.1990, n. 309 (</w:t>
      </w:r>
      <w:r w:rsidRPr="008401A7">
        <w:rPr>
          <w:rFonts w:ascii="Garamond" w:hAnsi="Garamond"/>
          <w:i/>
          <w:color w:val="000000" w:themeColor="text1"/>
          <w:sz w:val="24"/>
          <w:szCs w:val="24"/>
        </w:rPr>
        <w:t>Associazione finalizzata al traffico illecito di sostanze stupefacenti o psicotrope</w:t>
      </w:r>
      <w:r w:rsidRPr="008401A7">
        <w:rPr>
          <w:rFonts w:ascii="Garamond" w:hAnsi="Garamond"/>
          <w:color w:val="000000" w:themeColor="text1"/>
          <w:sz w:val="24"/>
          <w:szCs w:val="24"/>
        </w:rPr>
        <w:t>), dall’articolo 291</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quater</w:t>
      </w:r>
      <w:r w:rsidRPr="008401A7">
        <w:rPr>
          <w:rFonts w:ascii="Garamond" w:hAnsi="Garamond"/>
          <w:color w:val="000000" w:themeColor="text1"/>
          <w:sz w:val="24"/>
          <w:szCs w:val="24"/>
        </w:rPr>
        <w:t xml:space="preserve"> del decreto del Presidente della Repubblica 23 gennaio 1973, n. 43 (</w:t>
      </w:r>
      <w:r w:rsidRPr="008401A7">
        <w:rPr>
          <w:rFonts w:ascii="Garamond" w:hAnsi="Garamond"/>
          <w:i/>
          <w:color w:val="000000" w:themeColor="text1"/>
          <w:sz w:val="24"/>
          <w:szCs w:val="24"/>
        </w:rPr>
        <w:t>Associazione per delinquere finalizzata al contrabbando di tabacchi lavorati esteri</w:t>
      </w:r>
      <w:r w:rsidRPr="008401A7">
        <w:rPr>
          <w:rFonts w:ascii="Garamond" w:hAnsi="Garamond"/>
          <w:color w:val="000000" w:themeColor="text1"/>
          <w:sz w:val="24"/>
          <w:szCs w:val="24"/>
        </w:rPr>
        <w:t>) e dall’articolo 260 del decreto legislativo 3 aprile 2006, n. 152 (</w:t>
      </w:r>
      <w:r w:rsidRPr="008401A7">
        <w:rPr>
          <w:rFonts w:ascii="Garamond" w:hAnsi="Garamond"/>
          <w:i/>
          <w:color w:val="000000" w:themeColor="text1"/>
          <w:sz w:val="24"/>
          <w:szCs w:val="24"/>
        </w:rPr>
        <w:t>attività organizzate per il traffico illecito di rifiuti</w:t>
      </w:r>
      <w:r w:rsidRPr="008401A7">
        <w:rPr>
          <w:rFonts w:ascii="Garamond" w:hAnsi="Garamond"/>
          <w:color w:val="000000" w:themeColor="text1"/>
          <w:sz w:val="24"/>
          <w:szCs w:val="24"/>
        </w:rPr>
        <w:t>), in quanto riconducibili alla partecipazione a un’organizzazione criminale, quale definita all’articolo 2 della decisione quadro 2008/841/GAI del Consiglio (</w:t>
      </w:r>
      <w:r w:rsidRPr="008401A7">
        <w:rPr>
          <w:rFonts w:ascii="Garamond" w:hAnsi="Garamond"/>
          <w:i/>
          <w:color w:val="000000" w:themeColor="text1"/>
          <w:sz w:val="24"/>
          <w:szCs w:val="24"/>
        </w:rPr>
        <w:t>Reati relativi alla partecipazione ad un’organizzazione criminale</w:t>
      </w:r>
      <w:r w:rsidRPr="008401A7">
        <w:rPr>
          <w:rFonts w:ascii="Garamond" w:hAnsi="Garamond"/>
          <w:color w:val="000000" w:themeColor="text1"/>
          <w:sz w:val="24"/>
          <w:szCs w:val="24"/>
        </w:rPr>
        <w:t>);-----------------------------------------------------------------------------------------------------------------</w:t>
      </w:r>
      <w:r w:rsidRPr="008401A7">
        <w:rPr>
          <w:rFonts w:ascii="Garamond" w:hAnsi="Garamond"/>
          <w:color w:val="000000" w:themeColor="text1"/>
          <w:sz w:val="24"/>
          <w:szCs w:val="24"/>
        </w:rPr>
        <w:tab/>
        <w:t>□;</w:t>
      </w:r>
    </w:p>
    <w:p w:rsidR="00B1398C" w:rsidRPr="008401A7" w:rsidRDefault="00B1398C" w:rsidP="00B1398C">
      <w:pPr>
        <w:tabs>
          <w:tab w:val="left" w:pos="-851"/>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b/>
          <w:color w:val="000000" w:themeColor="text1"/>
          <w:sz w:val="24"/>
          <w:szCs w:val="24"/>
        </w:rPr>
        <w:t>2. Corruzione</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delitti, consumati o tentati, di cui agli articoli 317 (</w:t>
      </w:r>
      <w:r w:rsidRPr="008401A7">
        <w:rPr>
          <w:rFonts w:ascii="Garamond" w:hAnsi="Garamond"/>
          <w:i/>
          <w:color w:val="000000" w:themeColor="text1"/>
          <w:sz w:val="24"/>
          <w:szCs w:val="24"/>
        </w:rPr>
        <w:t>Concussione</w:t>
      </w:r>
      <w:r w:rsidRPr="008401A7">
        <w:rPr>
          <w:rFonts w:ascii="Garamond" w:hAnsi="Garamond"/>
          <w:color w:val="000000" w:themeColor="text1"/>
          <w:sz w:val="24"/>
          <w:szCs w:val="24"/>
        </w:rPr>
        <w:t>), 318 (</w:t>
      </w:r>
      <w:r w:rsidRPr="008401A7">
        <w:rPr>
          <w:rFonts w:ascii="Garamond" w:hAnsi="Garamond"/>
          <w:i/>
          <w:color w:val="000000" w:themeColor="text1"/>
          <w:sz w:val="24"/>
          <w:szCs w:val="24"/>
        </w:rPr>
        <w:t>Corruzione per l’esercizio della funzione</w:t>
      </w:r>
      <w:r w:rsidRPr="008401A7">
        <w:rPr>
          <w:rFonts w:ascii="Garamond" w:hAnsi="Garamond"/>
          <w:color w:val="000000" w:themeColor="text1"/>
          <w:sz w:val="24"/>
          <w:szCs w:val="24"/>
        </w:rPr>
        <w:t>), 319 (</w:t>
      </w:r>
      <w:r w:rsidRPr="008401A7">
        <w:rPr>
          <w:rFonts w:ascii="Garamond" w:hAnsi="Garamond"/>
          <w:i/>
          <w:color w:val="000000" w:themeColor="text1"/>
          <w:sz w:val="24"/>
          <w:szCs w:val="24"/>
        </w:rPr>
        <w:t>Corruzione per un atto contrario ai doveri d’ufficio</w:t>
      </w:r>
      <w:r w:rsidRPr="008401A7">
        <w:rPr>
          <w:rFonts w:ascii="Garamond" w:hAnsi="Garamond"/>
          <w:color w:val="000000" w:themeColor="text1"/>
          <w:sz w:val="24"/>
          <w:szCs w:val="24"/>
        </w:rPr>
        <w:t>), 319</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ter</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Corruzione in atti giudiziari</w:t>
      </w:r>
      <w:r w:rsidRPr="008401A7">
        <w:rPr>
          <w:rFonts w:ascii="Garamond" w:hAnsi="Garamond"/>
          <w:color w:val="000000" w:themeColor="text1"/>
          <w:sz w:val="24"/>
          <w:szCs w:val="24"/>
        </w:rPr>
        <w:t>), 319</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quater</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Induzione indebita a dare o promettere utilità</w:t>
      </w:r>
      <w:r w:rsidRPr="008401A7">
        <w:rPr>
          <w:rFonts w:ascii="Garamond" w:hAnsi="Garamond"/>
          <w:color w:val="000000" w:themeColor="text1"/>
          <w:sz w:val="24"/>
          <w:szCs w:val="24"/>
        </w:rPr>
        <w:t>), 320 (</w:t>
      </w:r>
      <w:r w:rsidRPr="008401A7">
        <w:rPr>
          <w:rFonts w:ascii="Garamond" w:hAnsi="Garamond"/>
          <w:i/>
          <w:color w:val="000000" w:themeColor="text1"/>
          <w:sz w:val="24"/>
          <w:szCs w:val="24"/>
        </w:rPr>
        <w:t>Corruzione di persona incaricata di un pubblico sevizio</w:t>
      </w:r>
      <w:r w:rsidRPr="008401A7">
        <w:rPr>
          <w:rFonts w:ascii="Garamond" w:hAnsi="Garamond"/>
          <w:color w:val="000000" w:themeColor="text1"/>
          <w:sz w:val="24"/>
          <w:szCs w:val="24"/>
        </w:rPr>
        <w:t>), 321, 322 (</w:t>
      </w:r>
      <w:r w:rsidRPr="008401A7">
        <w:rPr>
          <w:rFonts w:ascii="Garamond" w:hAnsi="Garamond"/>
          <w:i/>
          <w:color w:val="000000" w:themeColor="text1"/>
          <w:sz w:val="24"/>
          <w:szCs w:val="24"/>
        </w:rPr>
        <w:t>Istigazione alla corruzione</w:t>
      </w:r>
      <w:r w:rsidRPr="008401A7">
        <w:rPr>
          <w:rFonts w:ascii="Garamond" w:hAnsi="Garamond"/>
          <w:color w:val="000000" w:themeColor="text1"/>
          <w:sz w:val="24"/>
          <w:szCs w:val="24"/>
        </w:rPr>
        <w:t>), 322</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 xml:space="preserve">bis </w:t>
      </w:r>
      <w:r w:rsidRPr="008401A7">
        <w:rPr>
          <w:rFonts w:ascii="Garamond" w:hAnsi="Garamond"/>
          <w:color w:val="000000" w:themeColor="text1"/>
          <w:sz w:val="24"/>
          <w:szCs w:val="24"/>
        </w:rPr>
        <w:t>(</w:t>
      </w:r>
      <w:r w:rsidRPr="008401A7">
        <w:rPr>
          <w:rFonts w:ascii="Garamond" w:hAnsi="Garamond"/>
          <w:i/>
          <w:color w:val="000000" w:themeColor="text1"/>
          <w:sz w:val="24"/>
          <w:szCs w:val="24"/>
        </w:rPr>
        <w:t>Peculato, concussione, induzione indebita a dare o promettere utilità, corruzione e istigazione alla corruzione di membri degli organi delle Comunità europee e di funzionari delle Comunità europee e di Stati esteri</w:t>
      </w:r>
      <w:r w:rsidRPr="008401A7">
        <w:rPr>
          <w:rFonts w:ascii="Garamond" w:hAnsi="Garamond"/>
          <w:color w:val="000000" w:themeColor="text1"/>
          <w:sz w:val="24"/>
          <w:szCs w:val="24"/>
        </w:rPr>
        <w:t>), 346</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bis</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Traffico di influenze illecite</w:t>
      </w:r>
      <w:r w:rsidRPr="008401A7">
        <w:rPr>
          <w:rFonts w:ascii="Garamond" w:hAnsi="Garamond"/>
          <w:color w:val="000000" w:themeColor="text1"/>
          <w:sz w:val="24"/>
          <w:szCs w:val="24"/>
        </w:rPr>
        <w:t>), 353 (</w:t>
      </w:r>
      <w:r w:rsidRPr="008401A7">
        <w:rPr>
          <w:rFonts w:ascii="Garamond" w:hAnsi="Garamond"/>
          <w:i/>
          <w:color w:val="000000" w:themeColor="text1"/>
          <w:sz w:val="24"/>
          <w:szCs w:val="24"/>
        </w:rPr>
        <w:t>Turbata libertà degli incanti</w:t>
      </w:r>
      <w:r w:rsidRPr="008401A7">
        <w:rPr>
          <w:rFonts w:ascii="Garamond" w:hAnsi="Garamond"/>
          <w:color w:val="000000" w:themeColor="text1"/>
          <w:sz w:val="24"/>
          <w:szCs w:val="24"/>
        </w:rPr>
        <w:t>), 353</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bis</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Turbata libertà del procedimento di scelta del contraente</w:t>
      </w:r>
      <w:r w:rsidRPr="008401A7">
        <w:rPr>
          <w:rFonts w:ascii="Garamond" w:hAnsi="Garamond"/>
          <w:color w:val="000000" w:themeColor="text1"/>
          <w:sz w:val="24"/>
          <w:szCs w:val="24"/>
        </w:rPr>
        <w:t>), 354 (</w:t>
      </w:r>
      <w:r w:rsidRPr="008401A7">
        <w:rPr>
          <w:rFonts w:ascii="Garamond" w:hAnsi="Garamond"/>
          <w:i/>
          <w:color w:val="000000" w:themeColor="text1"/>
          <w:sz w:val="24"/>
          <w:szCs w:val="24"/>
        </w:rPr>
        <w:t>Astensione dagli incanti</w:t>
      </w:r>
      <w:r w:rsidRPr="008401A7">
        <w:rPr>
          <w:rFonts w:ascii="Garamond" w:hAnsi="Garamond"/>
          <w:color w:val="000000" w:themeColor="text1"/>
          <w:sz w:val="24"/>
          <w:szCs w:val="24"/>
        </w:rPr>
        <w:t>), 355 (</w:t>
      </w:r>
      <w:r w:rsidRPr="008401A7">
        <w:rPr>
          <w:rFonts w:ascii="Garamond" w:hAnsi="Garamond"/>
          <w:i/>
          <w:color w:val="000000" w:themeColor="text1"/>
          <w:sz w:val="24"/>
          <w:szCs w:val="24"/>
        </w:rPr>
        <w:t>Inadempimento di contratti di pubbliche forniture</w:t>
      </w:r>
      <w:r w:rsidRPr="008401A7">
        <w:rPr>
          <w:rFonts w:ascii="Garamond" w:hAnsi="Garamond"/>
          <w:color w:val="000000" w:themeColor="text1"/>
          <w:sz w:val="24"/>
          <w:szCs w:val="24"/>
        </w:rPr>
        <w:t>) e 356 (</w:t>
      </w:r>
      <w:r w:rsidRPr="008401A7">
        <w:rPr>
          <w:rFonts w:ascii="Garamond" w:hAnsi="Garamond"/>
          <w:i/>
          <w:color w:val="000000" w:themeColor="text1"/>
          <w:sz w:val="24"/>
          <w:szCs w:val="24"/>
        </w:rPr>
        <w:t>Frode nelle pubbliche forniture</w:t>
      </w:r>
      <w:r w:rsidRPr="008401A7">
        <w:rPr>
          <w:rFonts w:ascii="Garamond" w:hAnsi="Garamond"/>
          <w:color w:val="000000" w:themeColor="text1"/>
          <w:sz w:val="24"/>
          <w:szCs w:val="24"/>
        </w:rPr>
        <w:t>) del codice penale nonché all’articolo 2635 del codice civile (</w:t>
      </w:r>
      <w:r w:rsidRPr="008401A7">
        <w:rPr>
          <w:rFonts w:ascii="Garamond" w:hAnsi="Garamond"/>
          <w:i/>
          <w:color w:val="000000" w:themeColor="text1"/>
          <w:sz w:val="24"/>
          <w:szCs w:val="24"/>
        </w:rPr>
        <w:t>Corruzione tra privati</w:t>
      </w:r>
      <w:r w:rsidRPr="008401A7">
        <w:rPr>
          <w:rFonts w:ascii="Garamond" w:hAnsi="Garamond"/>
          <w:color w:val="000000" w:themeColor="text1"/>
          <w:sz w:val="24"/>
          <w:szCs w:val="24"/>
        </w:rPr>
        <w:t>);-------------------------------------------------------------------------------------------</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3. Frode</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frode ai sensi dell’articolo 1 della convenzione relativa alla tutela degli interessi finanziari delle Comunità europee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4. Reati terroristici o reati connessi alle attività terroristiche</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delitti, consumati o tentati, commessi con finalità di terrorismo, anche internazionale, e di eversione</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dell’ordine costituzionale reati terroristici o reati connessi alle attività terroristiche</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5. Riciclaggio di proventi di attività criminose o finanziamento al terrorismo</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delitti di cui agli articoli 648</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bis</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Riciclaggio</w:t>
      </w:r>
      <w:r w:rsidRPr="008401A7">
        <w:rPr>
          <w:rFonts w:ascii="Garamond" w:hAnsi="Garamond"/>
          <w:color w:val="000000" w:themeColor="text1"/>
          <w:sz w:val="24"/>
          <w:szCs w:val="24"/>
        </w:rPr>
        <w:t>), 648</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ter</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Impiego di denaro, beni o utilità di provenienza illecita</w:t>
      </w:r>
      <w:r w:rsidRPr="008401A7">
        <w:rPr>
          <w:rFonts w:ascii="Garamond" w:hAnsi="Garamond"/>
          <w:color w:val="000000" w:themeColor="text1"/>
          <w:sz w:val="24"/>
          <w:szCs w:val="24"/>
        </w:rPr>
        <w:t>) e 648</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ter</w:t>
      </w:r>
      <w:r w:rsidRPr="008401A7">
        <w:rPr>
          <w:rFonts w:ascii="Garamond" w:hAnsi="Garamond"/>
          <w:color w:val="000000" w:themeColor="text1"/>
          <w:sz w:val="24"/>
          <w:szCs w:val="24"/>
        </w:rPr>
        <w:t>.1 (</w:t>
      </w:r>
      <w:proofErr w:type="spellStart"/>
      <w:r w:rsidRPr="008401A7">
        <w:rPr>
          <w:rFonts w:ascii="Garamond" w:hAnsi="Garamond"/>
          <w:i/>
          <w:color w:val="000000" w:themeColor="text1"/>
          <w:sz w:val="24"/>
          <w:szCs w:val="24"/>
        </w:rPr>
        <w:t>Autoriciclaggio</w:t>
      </w:r>
      <w:proofErr w:type="spellEnd"/>
      <w:r w:rsidRPr="008401A7">
        <w:rPr>
          <w:rFonts w:ascii="Garamond" w:hAnsi="Garamond"/>
          <w:color w:val="000000" w:themeColor="text1"/>
          <w:sz w:val="24"/>
          <w:szCs w:val="24"/>
        </w:rPr>
        <w:t>) del codice penale, riciclaggio di proventi di attività criminose o finanziamento del terrorismo, quali definiti all’articolo 1 del decreto legislativo 22 giugno 2007, n. 109 e successive modificazioni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6. Lavoro minorile e altre forme di tratta di esseri umani</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sfruttamento del lavoro minorile e altre forme di tratta di esseri umani definite con il decreto legislativo 4 marzo 2014, n. 24 --------------------------------------------------------------------------------------------------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7. Fattispecie derivanti da norma di chiusura</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ogni altro delitto da cui derivi, quale pena accessoria, l’incapacità di contrattare con la pubblica amministrazione -------------------------------------------------------------------------------------------------------</w:t>
      </w:r>
      <w:r w:rsidRPr="008401A7">
        <w:rPr>
          <w:rFonts w:ascii="Garamond" w:hAnsi="Garamond"/>
          <w:color w:val="000000" w:themeColor="text1"/>
          <w:sz w:val="24"/>
          <w:szCs w:val="24"/>
        </w:rPr>
        <w:tab/>
        <w:t>□;</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certificato del casellario giudiziale</w:t>
      </w:r>
      <w:r w:rsidRPr="008401A7">
        <w:rPr>
          <w:rFonts w:ascii="Garamond" w:hAnsi="Garamond"/>
          <w:color w:val="000000" w:themeColor="text1"/>
          <w:sz w:val="24"/>
          <w:szCs w:val="24"/>
        </w:rPr>
        <w:t>)</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p>
    <w:p w:rsidR="00B1398C" w:rsidRPr="008401A7" w:rsidRDefault="00B1398C" w:rsidP="00B1398C">
      <w:pPr>
        <w:tabs>
          <w:tab w:val="right" w:pos="0"/>
          <w:tab w:val="left" w:pos="426"/>
          <w:tab w:val="left" w:pos="3402"/>
          <w:tab w:val="left" w:pos="6804"/>
        </w:tabs>
        <w:spacing w:after="0"/>
        <w:jc w:val="both"/>
        <w:rPr>
          <w:rFonts w:ascii="Garamond" w:hAnsi="Garamond"/>
          <w:b/>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8.2.</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Dati riferiti alla condanna</w:t>
      </w:r>
      <w:r w:rsidRPr="008401A7">
        <w:rPr>
          <w:rFonts w:ascii="Garamond" w:hAnsi="Garamond"/>
          <w:color w:val="000000" w:themeColor="text1"/>
          <w:sz w:val="24"/>
          <w:szCs w:val="24"/>
        </w:rPr>
        <w:t xml:space="preserve"> </w:t>
      </w:r>
    </w:p>
    <w:p w:rsidR="00B1398C" w:rsidRPr="008401A7" w:rsidRDefault="00B1398C" w:rsidP="00B1398C">
      <w:pPr>
        <w:tabs>
          <w:tab w:val="right" w:pos="0"/>
          <w:tab w:val="left" w:pos="426"/>
          <w:tab w:val="left" w:pos="3402"/>
          <w:tab w:val="left" w:pos="6804"/>
        </w:tabs>
        <w:spacing w:after="0"/>
        <w:jc w:val="both"/>
        <w:rPr>
          <w:rFonts w:ascii="Garamond" w:hAnsi="Garamond"/>
          <w:color w:val="000000" w:themeColor="text1"/>
          <w:sz w:val="24"/>
          <w:szCs w:val="24"/>
        </w:rPr>
      </w:pPr>
      <w:r w:rsidRPr="008401A7">
        <w:rPr>
          <w:rFonts w:ascii="Garamond" w:hAnsi="Garamond"/>
          <w:color w:val="000000" w:themeColor="text1"/>
          <w:sz w:val="24"/>
          <w:szCs w:val="24"/>
        </w:rPr>
        <w:t>1.</w:t>
      </w:r>
      <w:r w:rsidRPr="008401A7">
        <w:rPr>
          <w:rFonts w:ascii="Garamond" w:hAnsi="Garamond"/>
          <w:color w:val="000000" w:themeColor="text1"/>
          <w:sz w:val="24"/>
          <w:szCs w:val="24"/>
        </w:rPr>
        <w:tab/>
        <w:t>condanna con</w:t>
      </w:r>
      <w:r w:rsidRPr="008401A7">
        <w:rPr>
          <w:rFonts w:ascii="Garamond" w:hAnsi="Garamond"/>
          <w:color w:val="000000" w:themeColor="text1"/>
          <w:sz w:val="24"/>
          <w:szCs w:val="24"/>
        </w:rPr>
        <w:tab/>
        <w:t xml:space="preserve">sentenza definitiva </w:t>
      </w:r>
      <w:r w:rsidRPr="008401A7">
        <w:rPr>
          <w:rFonts w:ascii="Garamond" w:hAnsi="Garamond"/>
          <w:color w:val="000000" w:themeColor="text1"/>
          <w:sz w:val="24"/>
          <w:szCs w:val="24"/>
        </w:rPr>
        <w:tab/>
        <w:t>□</w:t>
      </w:r>
    </w:p>
    <w:p w:rsidR="00B1398C" w:rsidRPr="008401A7" w:rsidRDefault="00B1398C" w:rsidP="00B1398C">
      <w:pPr>
        <w:tabs>
          <w:tab w:val="left" w:pos="0"/>
          <w:tab w:val="left" w:pos="3402"/>
          <w:tab w:val="right" w:pos="6946"/>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e/o decreto penale irrevocabile</w:t>
      </w:r>
      <w:r w:rsidRPr="008401A7">
        <w:rPr>
          <w:rFonts w:ascii="Garamond" w:hAnsi="Garamond"/>
          <w:color w:val="000000" w:themeColor="text1"/>
          <w:sz w:val="24"/>
          <w:szCs w:val="24"/>
        </w:rPr>
        <w:tab/>
        <w:t>□</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e/ o sentenza “patteggiata”</w:t>
      </w:r>
      <w:r w:rsidRPr="008401A7">
        <w:rPr>
          <w:rFonts w:ascii="Garamond" w:hAnsi="Garamond"/>
          <w:color w:val="000000" w:themeColor="text1"/>
          <w:sz w:val="24"/>
          <w:szCs w:val="24"/>
        </w:rPr>
        <w:tab/>
        <w:t>□</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emessa dal (ad esempio: </w:t>
      </w:r>
      <w:r w:rsidRPr="008401A7">
        <w:rPr>
          <w:rFonts w:ascii="Garamond" w:hAnsi="Garamond"/>
          <w:i/>
          <w:color w:val="000000" w:themeColor="text1"/>
          <w:sz w:val="24"/>
          <w:szCs w:val="24"/>
        </w:rPr>
        <w:t>Tribunale di Roma ecc.</w:t>
      </w:r>
      <w:r w:rsidRPr="008401A7">
        <w:rPr>
          <w:rFonts w:ascii="Garamond" w:hAnsi="Garamond"/>
          <w:color w:val="000000" w:themeColor="text1"/>
          <w:sz w:val="24"/>
          <w:szCs w:val="24"/>
        </w:rPr>
        <w:t>)________________________________________</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3. numero di reati che hanno determinato la condanna: 1 □,     2 □,     3 □,     4 o più □</w:t>
      </w:r>
    </w:p>
    <w:p w:rsidR="00B1398C" w:rsidRPr="008401A7" w:rsidRDefault="00B1398C" w:rsidP="00B1398C">
      <w:pPr>
        <w:tabs>
          <w:tab w:val="right" w:pos="-284"/>
          <w:tab w:val="left" w:pos="3402"/>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data del passato in giudicato o dell’irrevocabilità</w:t>
      </w:r>
      <w:r w:rsidRPr="008401A7">
        <w:rPr>
          <w:rFonts w:ascii="Garamond" w:hAnsi="Garamond"/>
          <w:color w:val="000000" w:themeColor="text1"/>
          <w:sz w:val="24"/>
          <w:szCs w:val="24"/>
        </w:rPr>
        <w:tab/>
        <w:t>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5. pena irrogata e benefici accordati:</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w:t>
      </w:r>
    </w:p>
    <w:p w:rsidR="00B1398C" w:rsidRPr="008401A7" w:rsidRDefault="00B1398C" w:rsidP="00B1398C">
      <w:pPr>
        <w:tabs>
          <w:tab w:val="right" w:pos="-284"/>
          <w:tab w:val="right" w:pos="0"/>
          <w:tab w:val="left" w:pos="2835"/>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6. durata della eventuale pena accessoria della incapacità di contrattare con la pubblica amministrazione (art. 80, comma 10)</w:t>
      </w:r>
      <w:r w:rsidRPr="008401A7">
        <w:rPr>
          <w:rFonts w:ascii="Garamond" w:hAnsi="Garamond"/>
          <w:color w:val="000000" w:themeColor="text1"/>
          <w:sz w:val="24"/>
          <w:szCs w:val="24"/>
        </w:rPr>
        <w:tab/>
        <w:t>_______________________________________________________</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8.3.</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Dati sul soggetto penalmente sanzionato (art. 80, comma 3)</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 condanna nei confronti di uno dei seguenti soggetti in carica: </w:t>
      </w:r>
      <w:r w:rsidRPr="008401A7">
        <w:rPr>
          <w:rFonts w:ascii="Garamond" w:hAnsi="Garamond"/>
          <w:color w:val="000000" w:themeColor="text1"/>
          <w:sz w:val="24"/>
          <w:szCs w:val="24"/>
        </w:rPr>
        <w:tab/>
      </w:r>
    </w:p>
    <w:p w:rsidR="00B1398C" w:rsidRPr="008401A7" w:rsidRDefault="00B1398C" w:rsidP="00B1398C">
      <w:pPr>
        <w:tabs>
          <w:tab w:val="left" w:pos="2268"/>
          <w:tab w:val="left" w:pos="2694"/>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titolare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per impresa individuale;</w:t>
      </w:r>
    </w:p>
    <w:p w:rsidR="00B1398C" w:rsidRPr="008401A7" w:rsidRDefault="00B1398C" w:rsidP="00B1398C">
      <w:pPr>
        <w:tabs>
          <w:tab w:val="left" w:pos="2268"/>
          <w:tab w:val="left" w:pos="2694"/>
          <w:tab w:val="left" w:pos="3402"/>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socio </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per s.n.c.</w:t>
      </w:r>
    </w:p>
    <w:p w:rsidR="00B1398C" w:rsidRPr="008401A7" w:rsidRDefault="00B1398C" w:rsidP="00B1398C">
      <w:pPr>
        <w:tabs>
          <w:tab w:val="right" w:pos="-284"/>
          <w:tab w:val="left" w:pos="2268"/>
          <w:tab w:val="left" w:pos="2694"/>
          <w:tab w:val="left" w:pos="3402"/>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socio accomandatario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per s.a.s.;</w:t>
      </w:r>
    </w:p>
    <w:p w:rsidR="00B1398C" w:rsidRPr="008401A7" w:rsidRDefault="00B1398C" w:rsidP="00B1398C">
      <w:pPr>
        <w:tabs>
          <w:tab w:val="right" w:pos="-284"/>
          <w:tab w:val="left" w:pos="2268"/>
          <w:tab w:val="left" w:pos="2694"/>
          <w:tab w:val="left" w:pos="3402"/>
          <w:tab w:val="left" w:pos="5103"/>
          <w:tab w:val="right" w:pos="9639"/>
        </w:tabs>
        <w:spacing w:after="0"/>
        <w:jc w:val="both"/>
        <w:rPr>
          <w:rFonts w:ascii="Garamond" w:hAnsi="Garamond"/>
          <w:color w:val="000000" w:themeColor="text1"/>
          <w:sz w:val="24"/>
          <w:szCs w:val="24"/>
        </w:rPr>
      </w:pPr>
    </w:p>
    <w:p w:rsidR="00B1398C" w:rsidRPr="008401A7" w:rsidRDefault="00B1398C" w:rsidP="00B1398C">
      <w:pPr>
        <w:tabs>
          <w:tab w:val="right" w:pos="-284"/>
          <w:tab w:val="right" w:pos="9639"/>
        </w:tabs>
        <w:spacing w:after="0"/>
        <w:jc w:val="both"/>
        <w:rPr>
          <w:rFonts w:ascii="Garamond" w:hAnsi="Garamond"/>
          <w:color w:val="000000" w:themeColor="text1"/>
          <w:sz w:val="24"/>
          <w:szCs w:val="24"/>
          <w:u w:val="single"/>
        </w:rPr>
      </w:pPr>
      <w:r w:rsidRPr="008401A7">
        <w:rPr>
          <w:rFonts w:ascii="Garamond" w:hAnsi="Garamond"/>
          <w:color w:val="000000" w:themeColor="text1"/>
          <w:sz w:val="24"/>
          <w:szCs w:val="24"/>
        </w:rPr>
        <w:tab/>
      </w:r>
      <w:r w:rsidRPr="008401A7">
        <w:rPr>
          <w:rFonts w:ascii="Garamond" w:hAnsi="Garamond"/>
          <w:color w:val="000000" w:themeColor="text1"/>
          <w:sz w:val="24"/>
          <w:szCs w:val="24"/>
          <w:u w:val="single"/>
        </w:rPr>
        <w:t>per altro tipo di società o consorzio</w:t>
      </w:r>
    </w:p>
    <w:p w:rsidR="00B1398C" w:rsidRPr="008401A7" w:rsidRDefault="00B1398C" w:rsidP="00B1398C">
      <w:pPr>
        <w:tabs>
          <w:tab w:val="right" w:pos="-284"/>
          <w:tab w:val="left" w:pos="2268"/>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per società con sistema di amministrazione tradizionale o monistico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 Presidente del </w:t>
      </w:r>
      <w:proofErr w:type="spellStart"/>
      <w:r w:rsidRPr="008401A7">
        <w:rPr>
          <w:rFonts w:ascii="Garamond" w:hAnsi="Garamond"/>
          <w:color w:val="000000" w:themeColor="text1"/>
          <w:sz w:val="24"/>
          <w:szCs w:val="24"/>
        </w:rPr>
        <w:t>CdA</w:t>
      </w:r>
      <w:proofErr w:type="spellEnd"/>
      <w:r w:rsidRPr="008401A7">
        <w:rPr>
          <w:rFonts w:ascii="Garamond" w:hAnsi="Garamond"/>
          <w:color w:val="000000" w:themeColor="text1"/>
          <w:sz w:val="24"/>
          <w:szCs w:val="24"/>
        </w:rPr>
        <w:t xml:space="preserve"> se legale rappresentante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4.2 Membro del </w:t>
      </w:r>
      <w:proofErr w:type="spellStart"/>
      <w:r w:rsidRPr="008401A7">
        <w:rPr>
          <w:rFonts w:ascii="Garamond" w:hAnsi="Garamond"/>
          <w:color w:val="000000" w:themeColor="text1"/>
          <w:sz w:val="24"/>
          <w:szCs w:val="24"/>
        </w:rPr>
        <w:t>CdA</w:t>
      </w:r>
      <w:proofErr w:type="spellEnd"/>
      <w:r w:rsidRPr="008401A7">
        <w:rPr>
          <w:rFonts w:ascii="Garamond" w:hAnsi="Garamond"/>
          <w:color w:val="000000" w:themeColor="text1"/>
          <w:sz w:val="24"/>
          <w:szCs w:val="24"/>
        </w:rPr>
        <w:t xml:space="preserve"> se legale rappresentante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4.3 Amministratore unico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4.4 Amministratore delegato se legale rappresentante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4.5 membro del collegio sindacale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4.6 membro del comitato per il controllo sulla gestione</w:t>
      </w:r>
      <w:r w:rsidRPr="008401A7">
        <w:rPr>
          <w:rFonts w:ascii="Garamond" w:hAnsi="Garamond"/>
          <w:color w:val="000000" w:themeColor="text1"/>
          <w:sz w:val="24"/>
          <w:szCs w:val="24"/>
        </w:rPr>
        <w:tab/>
        <w:t>□;</w:t>
      </w:r>
    </w:p>
    <w:p w:rsidR="00B1398C" w:rsidRPr="008401A7" w:rsidRDefault="00B1398C" w:rsidP="00B1398C">
      <w:pPr>
        <w:tabs>
          <w:tab w:val="right" w:pos="-284"/>
          <w:tab w:val="left" w:pos="3828"/>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5. per società con sistema di amministrazione dualistico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5.1 membro del consiglio di gestione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5.2 membro del consiglio di sorveglianza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r>
      <w:r w:rsidRPr="008401A7">
        <w:rPr>
          <w:rFonts w:ascii="Garamond" w:hAnsi="Garamond"/>
          <w:color w:val="000000" w:themeColor="text1"/>
          <w:sz w:val="24"/>
          <w:szCs w:val="24"/>
          <w:u w:val="single"/>
        </w:rPr>
        <w:t>sempre per altro tipo di società o consorzio</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6. soggetto munito di poteri di rappresentanza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6.1 institore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6.2 procuratore </w:t>
      </w:r>
      <w:r w:rsidRPr="008401A7">
        <w:rPr>
          <w:rFonts w:ascii="Garamond" w:hAnsi="Garamond"/>
          <w:i/>
          <w:color w:val="000000" w:themeColor="text1"/>
          <w:sz w:val="24"/>
          <w:szCs w:val="24"/>
        </w:rPr>
        <w:t xml:space="preserve">ad </w:t>
      </w:r>
      <w:proofErr w:type="spellStart"/>
      <w:r w:rsidRPr="008401A7">
        <w:rPr>
          <w:rFonts w:ascii="Garamond" w:hAnsi="Garamond"/>
          <w:i/>
          <w:color w:val="000000" w:themeColor="text1"/>
          <w:sz w:val="24"/>
          <w:szCs w:val="24"/>
        </w:rPr>
        <w:t>negotia</w:t>
      </w:r>
      <w:proofErr w:type="spellEnd"/>
      <w:r w:rsidRPr="008401A7">
        <w:rPr>
          <w:rFonts w:ascii="Garamond" w:hAnsi="Garamond"/>
          <w:i/>
          <w:color w:val="000000" w:themeColor="text1"/>
          <w:sz w:val="24"/>
          <w:szCs w:val="24"/>
        </w:rPr>
        <w:t xml:space="preserve"> </w:t>
      </w:r>
      <w:r w:rsidRPr="008401A7">
        <w:rPr>
          <w:rFonts w:ascii="Garamond" w:hAnsi="Garamond"/>
          <w:color w:val="000000" w:themeColor="text1"/>
          <w:sz w:val="24"/>
          <w:szCs w:val="24"/>
        </w:rPr>
        <w:t>-------------------------------------------</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6.3 altro ________________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7. soggetto munito di poteri di direzione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7.1 dipendente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7.2 professionista con significativi poteri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7.3 altro ________________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8. soggetto munito di poteri di controllo</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8.1 revisore contabile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8.2 Organismo di vigilanza ex art. 6 del d.lgs.  n. 231/2001</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8.3 altro ________________</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9. direttore tecnico</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10. socio unico persona fisica</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left" w:pos="5529"/>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11. socio di maggioranza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per società con meno di quattro soci</w:t>
      </w:r>
    </w:p>
    <w:p w:rsidR="00B1398C" w:rsidRPr="008401A7" w:rsidRDefault="00B1398C" w:rsidP="00B1398C">
      <w:pPr>
        <w:tabs>
          <w:tab w:val="right" w:pos="-284"/>
          <w:tab w:val="left" w:pos="3402"/>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12. Nome e cognome del soggetto penalmente sanzionato: </w:t>
      </w:r>
      <w:r w:rsidRPr="008401A7">
        <w:rPr>
          <w:rFonts w:ascii="Garamond" w:hAnsi="Garamond"/>
          <w:color w:val="000000" w:themeColor="text1"/>
          <w:sz w:val="24"/>
          <w:szCs w:val="24"/>
        </w:rPr>
        <w:tab/>
        <w:t>___________________________ _____________________________________________________________________________</w:t>
      </w:r>
    </w:p>
    <w:p w:rsidR="00B1398C" w:rsidRPr="008401A7" w:rsidRDefault="00B1398C" w:rsidP="00B1398C">
      <w:pPr>
        <w:tabs>
          <w:tab w:val="right" w:pos="-284"/>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13. Carica rivestita (eventuale specifica rispetto al caso sopra contrassegnato. Ad esempio, specificare il caso di organo di vertice tecnico o amministrativo penalmente sanzionato del soggetto cedente / locatore / ecc., in caso di trasferimento di ramo d’azienda): ___________________________ 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visura camerale</w:t>
      </w:r>
      <w:r w:rsidRPr="008401A7">
        <w:rPr>
          <w:rFonts w:ascii="Garamond" w:hAnsi="Garamond"/>
          <w:color w:val="000000" w:themeColor="text1"/>
          <w:sz w:val="24"/>
          <w:szCs w:val="24"/>
        </w:rPr>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8.4.</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Caso di cessazione dalla carica del soggetto penalmente sanzionato (art. 80, comma 3)</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soggetto cessato dalla carica nell’anno antecedente la data di </w:t>
      </w:r>
      <w:r w:rsidRPr="008401A7">
        <w:rPr>
          <w:rFonts w:ascii="Garamond" w:hAnsi="Garamond"/>
          <w:color w:val="000000" w:themeColor="text1"/>
          <w:sz w:val="24"/>
          <w:szCs w:val="24"/>
        </w:rPr>
        <w:tab/>
      </w:r>
    </w:p>
    <w:p w:rsidR="00B1398C" w:rsidRPr="008401A7" w:rsidRDefault="00B1398C" w:rsidP="00B1398C">
      <w:pPr>
        <w:tabs>
          <w:tab w:val="left" w:pos="623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pubblicazione del bando di gara</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w:t>
      </w:r>
      <w:r w:rsidRPr="008401A7">
        <w:rPr>
          <w:rFonts w:ascii="Garamond" w:hAnsi="Garamond"/>
          <w:i/>
          <w:color w:val="000000" w:themeColor="text1"/>
          <w:sz w:val="24"/>
          <w:szCs w:val="24"/>
        </w:rPr>
        <w:t>contrassegnando i campi di cui sopra)</w:t>
      </w:r>
      <w:r w:rsidRPr="008401A7">
        <w:rPr>
          <w:rFonts w:ascii="Garamond" w:hAnsi="Garamond"/>
          <w:color w:val="000000" w:themeColor="text1"/>
          <w:sz w:val="24"/>
          <w:szCs w:val="24"/>
        </w:rPr>
        <w:t>;</w:t>
      </w:r>
    </w:p>
    <w:p w:rsidR="00B1398C" w:rsidRPr="008401A7" w:rsidRDefault="00B1398C" w:rsidP="00B1398C">
      <w:pPr>
        <w:pStyle w:val="Paragrafoelenco"/>
        <w:tabs>
          <w:tab w:val="left" w:pos="5103"/>
          <w:tab w:val="right" w:pos="9639"/>
        </w:tabs>
        <w:spacing w:after="0"/>
        <w:ind w:left="0"/>
        <w:jc w:val="both"/>
        <w:rPr>
          <w:rFonts w:ascii="Garamond" w:hAnsi="Garamond"/>
          <w:color w:val="000000" w:themeColor="text1"/>
          <w:sz w:val="24"/>
          <w:szCs w:val="24"/>
        </w:rPr>
      </w:pPr>
      <w:r w:rsidRPr="008401A7">
        <w:rPr>
          <w:rFonts w:ascii="Garamond" w:hAnsi="Garamond"/>
          <w:color w:val="000000" w:themeColor="text1"/>
          <w:sz w:val="24"/>
          <w:szCs w:val="24"/>
        </w:rPr>
        <w:t>2. Carica rivestita (valgono le stesse precisazioni di cui al punto 8.3.12.): _____________________</w:t>
      </w:r>
    </w:p>
    <w:p w:rsidR="00B1398C" w:rsidRPr="008401A7" w:rsidRDefault="00B1398C" w:rsidP="00B1398C">
      <w:pPr>
        <w:pStyle w:val="Paragrafoelenco"/>
        <w:tabs>
          <w:tab w:val="left" w:pos="5103"/>
          <w:tab w:val="right" w:pos="9639"/>
        </w:tabs>
        <w:spacing w:after="0"/>
        <w:ind w:left="0"/>
        <w:jc w:val="both"/>
        <w:rPr>
          <w:rFonts w:ascii="Garamond" w:hAnsi="Garamond"/>
          <w:color w:val="000000" w:themeColor="text1"/>
          <w:sz w:val="24"/>
          <w:szCs w:val="24"/>
        </w:rPr>
      </w:pPr>
      <w:r w:rsidRPr="008401A7">
        <w:rPr>
          <w:rFonts w:ascii="Garamond" w:hAnsi="Garamond"/>
          <w:color w:val="000000" w:themeColor="text1"/>
          <w:sz w:val="24"/>
          <w:szCs w:val="24"/>
        </w:rPr>
        <w:t xml:space="preserve">2. Data di eventuale cessazione dalla carica: </w:t>
      </w:r>
      <w:r w:rsidRPr="008401A7">
        <w:rPr>
          <w:rFonts w:ascii="Garamond" w:hAnsi="Garamond"/>
          <w:color w:val="000000" w:themeColor="text1"/>
          <w:sz w:val="24"/>
          <w:szCs w:val="24"/>
        </w:rPr>
        <w:tab/>
        <w:t>__/__/____</w:t>
      </w:r>
    </w:p>
    <w:p w:rsidR="00B1398C" w:rsidRPr="008401A7" w:rsidRDefault="00B1398C" w:rsidP="00B1398C">
      <w:pPr>
        <w:tabs>
          <w:tab w:val="left" w:pos="8505"/>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3.1 l’operatore economico </w:t>
      </w:r>
      <w:r w:rsidRPr="008401A7">
        <w:rPr>
          <w:rFonts w:ascii="Garamond" w:hAnsi="Garamond"/>
          <w:color w:val="000000" w:themeColor="text1"/>
          <w:sz w:val="24"/>
          <w:szCs w:val="24"/>
          <w:u w:val="single"/>
        </w:rPr>
        <w:t>non ha dimostrato</w:t>
      </w:r>
      <w:r w:rsidRPr="008401A7">
        <w:rPr>
          <w:rFonts w:ascii="Garamond" w:hAnsi="Garamond"/>
          <w:color w:val="000000" w:themeColor="text1"/>
          <w:sz w:val="24"/>
          <w:szCs w:val="24"/>
        </w:rPr>
        <w:t xml:space="preserve"> che vi sia stata completa ed effettiva dissociazione </w:t>
      </w:r>
    </w:p>
    <w:p w:rsidR="00B1398C" w:rsidRPr="008401A7" w:rsidRDefault="00B1398C" w:rsidP="00B1398C">
      <w:pPr>
        <w:tabs>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dalla condotta penalmente sanzionata; ---------------------------------------------------------------------------</w:t>
      </w:r>
      <w:r w:rsidRPr="008401A7">
        <w:rPr>
          <w:rFonts w:ascii="Garamond" w:hAnsi="Garamond"/>
          <w:color w:val="000000" w:themeColor="text1"/>
          <w:sz w:val="24"/>
          <w:szCs w:val="24"/>
        </w:rPr>
        <w:tab/>
        <w:t>□;</w:t>
      </w:r>
    </w:p>
    <w:p w:rsidR="00B1398C" w:rsidRPr="008401A7" w:rsidRDefault="00B1398C" w:rsidP="00B1398C">
      <w:pPr>
        <w:tabs>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3.2 l’operatore economico </w:t>
      </w:r>
      <w:r w:rsidRPr="008401A7">
        <w:rPr>
          <w:rFonts w:ascii="Garamond" w:hAnsi="Garamond"/>
          <w:color w:val="000000" w:themeColor="text1"/>
          <w:sz w:val="24"/>
          <w:szCs w:val="24"/>
          <w:u w:val="single"/>
        </w:rPr>
        <w:t>ha dimostrato</w:t>
      </w:r>
      <w:r w:rsidRPr="008401A7">
        <w:rPr>
          <w:rFonts w:ascii="Garamond" w:hAnsi="Garamond"/>
          <w:color w:val="000000" w:themeColor="text1"/>
          <w:sz w:val="24"/>
          <w:szCs w:val="24"/>
        </w:rPr>
        <w:t xml:space="preserve"> quanto sopra ( e quindi </w:t>
      </w:r>
      <w:r w:rsidRPr="008401A7">
        <w:rPr>
          <w:rFonts w:ascii="Garamond" w:hAnsi="Garamond"/>
          <w:color w:val="000000" w:themeColor="text1"/>
          <w:sz w:val="24"/>
          <w:szCs w:val="24"/>
          <w:u w:val="single"/>
        </w:rPr>
        <w:t>non è stato escluso</w:t>
      </w:r>
      <w:r w:rsidRPr="008401A7">
        <w:rPr>
          <w:rFonts w:ascii="Garamond" w:hAnsi="Garamond"/>
          <w:color w:val="000000" w:themeColor="text1"/>
          <w:sz w:val="24"/>
          <w:szCs w:val="24"/>
        </w:rPr>
        <w:t xml:space="preserve">) </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indicare (e documentare in allegato) le eventuali misure adottate dall’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che non dimostrano / (ovvero) che dimostrano l’avvenuta dissociazione, nonché le motivazioni della S.A. alla base della decisione di esclusione o di non esclusione: 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w:t>
      </w:r>
      <w:r w:rsidRPr="008401A7">
        <w:rPr>
          <w:rFonts w:ascii="Garamond" w:hAnsi="Garamond"/>
          <w:color w:val="000000" w:themeColor="text1"/>
          <w:sz w:val="24"/>
          <w:szCs w:val="24"/>
        </w:rPr>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8.5.</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Autodisciplina o “self-</w:t>
      </w:r>
      <w:proofErr w:type="spellStart"/>
      <w:r w:rsidRPr="008401A7">
        <w:rPr>
          <w:rFonts w:ascii="Garamond" w:hAnsi="Garamond"/>
          <w:b/>
          <w:color w:val="000000" w:themeColor="text1"/>
          <w:sz w:val="24"/>
          <w:szCs w:val="24"/>
          <w:shd w:val="clear" w:color="auto" w:fill="D9D9D9" w:themeFill="background1" w:themeFillShade="D9"/>
        </w:rPr>
        <w:t>cleaning</w:t>
      </w:r>
      <w:proofErr w:type="spellEnd"/>
      <w:r w:rsidRPr="008401A7">
        <w:rPr>
          <w:rFonts w:ascii="Garamond" w:hAnsi="Garamond"/>
          <w:b/>
          <w:color w:val="000000" w:themeColor="text1"/>
          <w:sz w:val="24"/>
          <w:szCs w:val="24"/>
          <w:shd w:val="clear" w:color="auto" w:fill="D9D9D9" w:themeFill="background1" w:themeFillShade="D9"/>
        </w:rPr>
        <w:t xml:space="preserve">” in caso di sentenza </w:t>
      </w:r>
      <w:proofErr w:type="spellStart"/>
      <w:r w:rsidRPr="008401A7">
        <w:rPr>
          <w:rFonts w:ascii="Garamond" w:hAnsi="Garamond"/>
          <w:b/>
          <w:color w:val="000000" w:themeColor="text1"/>
          <w:sz w:val="24"/>
          <w:szCs w:val="24"/>
          <w:shd w:val="clear" w:color="auto" w:fill="D9D9D9" w:themeFill="background1" w:themeFillShade="D9"/>
        </w:rPr>
        <w:t>def</w:t>
      </w:r>
      <w:proofErr w:type="spellEnd"/>
      <w:r w:rsidRPr="008401A7">
        <w:rPr>
          <w:rFonts w:ascii="Garamond" w:hAnsi="Garamond"/>
          <w:b/>
          <w:color w:val="000000" w:themeColor="text1"/>
          <w:sz w:val="24"/>
          <w:szCs w:val="24"/>
          <w:shd w:val="clear" w:color="auto" w:fill="D9D9D9" w:themeFill="background1" w:themeFillShade="D9"/>
        </w:rPr>
        <w:t>. di condanna (art. 80, commi 7 e 8)</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1. l’operatore economico che si trova in una delle situazioni di cui ai punti 8.1., 8.2. e 8.3. (</w:t>
      </w:r>
      <w:r w:rsidRPr="008401A7">
        <w:rPr>
          <w:rFonts w:ascii="Garamond" w:hAnsi="Garamond"/>
          <w:i/>
          <w:color w:val="000000" w:themeColor="text1"/>
          <w:sz w:val="24"/>
          <w:szCs w:val="24"/>
        </w:rPr>
        <w:t>campi da compilare</w:t>
      </w:r>
      <w:r w:rsidRPr="008401A7">
        <w:rPr>
          <w:rFonts w:ascii="Garamond" w:hAnsi="Garamond"/>
          <w:color w:val="000000" w:themeColor="text1"/>
          <w:sz w:val="24"/>
          <w:szCs w:val="24"/>
        </w:rPr>
        <w:t>) ed eventualmente anche 8.4. (</w:t>
      </w:r>
      <w:r w:rsidRPr="008401A7">
        <w:rPr>
          <w:rFonts w:ascii="Garamond" w:hAnsi="Garamond"/>
          <w:i/>
          <w:color w:val="000000" w:themeColor="text1"/>
          <w:sz w:val="24"/>
          <w:szCs w:val="24"/>
        </w:rPr>
        <w:t>campi da compilare</w:t>
      </w:r>
      <w:r w:rsidRPr="008401A7">
        <w:rPr>
          <w:rFonts w:ascii="Garamond" w:hAnsi="Garamond"/>
          <w:color w:val="000000" w:themeColor="text1"/>
          <w:sz w:val="24"/>
          <w:szCs w:val="24"/>
        </w:rPr>
        <w:t>), si è visto sanzionare con</w:t>
      </w:r>
    </w:p>
    <w:p w:rsidR="00B1398C" w:rsidRPr="008401A7" w:rsidRDefault="00B1398C" w:rsidP="00B1398C">
      <w:pPr>
        <w:tabs>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1.1 sentenza definitiva per la quale sia stata applicata una pena detentiva non superiore a 18 mesi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1.2 </w:t>
      </w:r>
      <w:r w:rsidRPr="008401A7">
        <w:rPr>
          <w:rFonts w:ascii="Garamond" w:hAnsi="Garamond"/>
          <w:b/>
          <w:color w:val="000000" w:themeColor="text1"/>
          <w:sz w:val="24"/>
          <w:szCs w:val="24"/>
        </w:rPr>
        <w:t>o</w:t>
      </w:r>
      <w:r w:rsidRPr="008401A7">
        <w:rPr>
          <w:rFonts w:ascii="Garamond" w:hAnsi="Garamond"/>
          <w:color w:val="000000" w:themeColor="text1"/>
          <w:sz w:val="24"/>
          <w:szCs w:val="24"/>
        </w:rPr>
        <w:t xml:space="preserve"> sentenza definitiva che ha riconosciuto l’attenuante della collaborazione come definita per le </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singole fattispecie dei suddetti reati ----------------------------------------------------------------------------</w:t>
      </w:r>
      <w:r w:rsidRPr="008401A7">
        <w:rPr>
          <w:rFonts w:ascii="Garamond" w:hAnsi="Garamond"/>
          <w:color w:val="000000" w:themeColor="text1"/>
          <w:sz w:val="24"/>
          <w:szCs w:val="24"/>
        </w:rPr>
        <w:tab/>
        <w:t>□;</w:t>
      </w:r>
    </w:p>
    <w:p w:rsidR="00B1398C" w:rsidRPr="008401A7" w:rsidRDefault="00B1398C" w:rsidP="00B1398C">
      <w:pPr>
        <w:tabs>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2.  nei casi di cui ai punti 1.1 o 1.2, 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xml:space="preserve">. ha provato </w:t>
      </w:r>
    </w:p>
    <w:p w:rsidR="00B1398C" w:rsidRPr="008401A7" w:rsidRDefault="00B1398C" w:rsidP="00B1398C">
      <w:pPr>
        <w:tabs>
          <w:tab w:val="right" w:pos="-284"/>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ab/>
        <w:t xml:space="preserve">2.1 di aver risarcito qualunque danno causato dal reato </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2.2 </w:t>
      </w:r>
      <w:r w:rsidRPr="008401A7">
        <w:rPr>
          <w:rFonts w:ascii="Garamond" w:hAnsi="Garamond"/>
          <w:b/>
          <w:color w:val="000000" w:themeColor="text1"/>
          <w:sz w:val="24"/>
          <w:szCs w:val="24"/>
        </w:rPr>
        <w:t>o</w:t>
      </w:r>
      <w:r w:rsidRPr="008401A7">
        <w:rPr>
          <w:rFonts w:ascii="Garamond" w:hAnsi="Garamond"/>
          <w:color w:val="000000" w:themeColor="text1"/>
          <w:sz w:val="24"/>
          <w:szCs w:val="24"/>
        </w:rPr>
        <w:t xml:space="preserve"> di essersi impegnato a risarcire qualunque danno</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w:t>
      </w:r>
      <w:r w:rsidRPr="008401A7">
        <w:rPr>
          <w:rFonts w:ascii="Garamond" w:hAnsi="Garamond"/>
          <w:b/>
          <w:color w:val="000000" w:themeColor="text1"/>
          <w:sz w:val="24"/>
          <w:szCs w:val="24"/>
        </w:rPr>
        <w:t>e</w:t>
      </w:r>
      <w:r w:rsidRPr="008401A7">
        <w:rPr>
          <w:rFonts w:ascii="Garamond" w:hAnsi="Garamond"/>
          <w:color w:val="000000" w:themeColor="text1"/>
          <w:sz w:val="24"/>
          <w:szCs w:val="24"/>
        </w:rPr>
        <w:t xml:space="preserve"> di aver adottato provvedimenti concreti di carattere tecnico, organizzativo </w:t>
      </w:r>
    </w:p>
    <w:p w:rsidR="00B1398C" w:rsidRPr="008401A7" w:rsidRDefault="00B1398C" w:rsidP="00B1398C">
      <w:pPr>
        <w:tabs>
          <w:tab w:val="right" w:pos="-284"/>
          <w:tab w:val="left" w:pos="3402"/>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e relativi al personale idonei a prevenire ulteriori reati </w:t>
      </w:r>
      <w:r w:rsidRPr="008401A7">
        <w:rPr>
          <w:rFonts w:ascii="Garamond" w:hAnsi="Garamond"/>
          <w:color w:val="000000" w:themeColor="text1"/>
          <w:sz w:val="24"/>
          <w:szCs w:val="24"/>
          <w:u w:val="single"/>
        </w:rPr>
        <w:t>e quindi, non è stato escluso</w:t>
      </w:r>
      <w:r w:rsidRPr="008401A7">
        <w:rPr>
          <w:rFonts w:ascii="Garamond" w:hAnsi="Garamond"/>
          <w:color w:val="000000" w:themeColor="text1"/>
          <w:sz w:val="24"/>
          <w:szCs w:val="24"/>
        </w:rPr>
        <w:t>)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 </w:t>
      </w:r>
      <w:r w:rsidRPr="008401A7">
        <w:rPr>
          <w:rFonts w:ascii="Garamond" w:hAnsi="Garamond"/>
          <w:b/>
          <w:color w:val="000000" w:themeColor="text1"/>
          <w:sz w:val="24"/>
          <w:szCs w:val="24"/>
        </w:rPr>
        <w:t xml:space="preserve">non </w:t>
      </w:r>
      <w:r w:rsidRPr="008401A7">
        <w:rPr>
          <w:rFonts w:ascii="Garamond" w:hAnsi="Garamond"/>
          <w:color w:val="000000" w:themeColor="text1"/>
          <w:sz w:val="24"/>
          <w:szCs w:val="24"/>
        </w:rPr>
        <w:t xml:space="preserve">ha provato </w:t>
      </w:r>
      <w:r w:rsidRPr="008401A7">
        <w:rPr>
          <w:rFonts w:ascii="Garamond" w:hAnsi="Garamond"/>
          <w:b/>
          <w:color w:val="000000" w:themeColor="text1"/>
          <w:sz w:val="24"/>
          <w:szCs w:val="24"/>
        </w:rPr>
        <w:t xml:space="preserve">e/o non </w:t>
      </w:r>
      <w:r w:rsidRPr="008401A7">
        <w:rPr>
          <w:rFonts w:ascii="Garamond" w:hAnsi="Garamond"/>
          <w:color w:val="000000" w:themeColor="text1"/>
          <w:sz w:val="24"/>
          <w:szCs w:val="24"/>
        </w:rPr>
        <w:t xml:space="preserve">ha adottato sufficienti provvedimenti  di cui sopra </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(art. 80, comma 8),  (</w:t>
      </w:r>
      <w:r w:rsidRPr="008401A7">
        <w:rPr>
          <w:rFonts w:ascii="Garamond" w:hAnsi="Garamond"/>
          <w:color w:val="000000" w:themeColor="text1"/>
          <w:sz w:val="24"/>
          <w:szCs w:val="24"/>
          <w:u w:val="single"/>
        </w:rPr>
        <w:t>e quindi, è stato escluso</w:t>
      </w:r>
      <w:r w:rsidRPr="008401A7">
        <w:rPr>
          <w:rFonts w:ascii="Garamond" w:hAnsi="Garamond"/>
          <w:color w:val="000000" w:themeColor="text1"/>
          <w:sz w:val="24"/>
          <w:szCs w:val="24"/>
        </w:rPr>
        <w:t>)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5. è inibito con sentenza definitiva dalla partecipazione alle gare </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di appalto (</w:t>
      </w:r>
      <w:r w:rsidRPr="008401A7">
        <w:rPr>
          <w:rFonts w:ascii="Garamond" w:hAnsi="Garamond"/>
          <w:color w:val="000000" w:themeColor="text1"/>
          <w:sz w:val="24"/>
          <w:szCs w:val="24"/>
          <w:u w:val="single"/>
        </w:rPr>
        <w:t>e quindi, è stato escluso</w:t>
      </w:r>
      <w:r w:rsidRPr="008401A7">
        <w:rPr>
          <w:rFonts w:ascii="Garamond" w:hAnsi="Garamond"/>
          <w:color w:val="000000" w:themeColor="text1"/>
          <w:sz w:val="24"/>
          <w:szCs w:val="24"/>
        </w:rPr>
        <w:t>) (art. 80, comma 9)  ------------------------------------------------------</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6. indicare (e documentare in allegato) le prove presentate o i provvedimenti adottati dall’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nonché le motivazioni della S.A. alla base della decisione di esclusione o di non esclusione: 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w:t>
      </w:r>
      <w:r w:rsidRPr="008401A7">
        <w:rPr>
          <w:rFonts w:ascii="Garamond" w:hAnsi="Garamond"/>
          <w:color w:val="000000" w:themeColor="text1"/>
          <w:sz w:val="24"/>
          <w:szCs w:val="24"/>
        </w:rPr>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8.6.</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Applicazione misure di prevenzione o sussistenza di un tentativo di infiltrazione mafiosa, causa di esclusione (art. 80, comma 2), o nel corso di esecuzione del contratto:</w:t>
      </w:r>
      <w:r w:rsidRPr="008401A7">
        <w:rPr>
          <w:rFonts w:ascii="Garamond" w:hAnsi="Garamond"/>
          <w:color w:val="000000" w:themeColor="text1"/>
          <w:sz w:val="24"/>
          <w:szCs w:val="24"/>
        </w:rPr>
        <w:t xml:space="preserve"> </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sussistenza di cause di decadenza, di sospensione o di </w:t>
      </w:r>
    </w:p>
    <w:p w:rsidR="00B1398C" w:rsidRPr="008401A7" w:rsidRDefault="00B1398C" w:rsidP="00B1398C">
      <w:pPr>
        <w:tabs>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divieto previste dall'articolo 67 del d.lgs. n. 159/2011 -------------------------------------------------------</w:t>
      </w:r>
      <w:r w:rsidRPr="008401A7">
        <w:rPr>
          <w:rFonts w:ascii="Garamond" w:hAnsi="Garamond"/>
          <w:color w:val="000000" w:themeColor="text1"/>
          <w:sz w:val="24"/>
          <w:szCs w:val="24"/>
        </w:rPr>
        <w:tab/>
        <w:t>□;</w:t>
      </w:r>
    </w:p>
    <w:p w:rsidR="00B1398C" w:rsidRPr="008401A7" w:rsidRDefault="00B1398C" w:rsidP="00B1398C">
      <w:pPr>
        <w:tabs>
          <w:tab w:val="left" w:pos="567"/>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 misura di prevenzione della sorveglianza speciale di pubblica sicurezza</w:t>
      </w:r>
      <w:r w:rsidRPr="008401A7">
        <w:rPr>
          <w:rFonts w:ascii="Garamond" w:hAnsi="Garamond"/>
          <w:color w:val="000000" w:themeColor="text1"/>
          <w:sz w:val="24"/>
          <w:szCs w:val="24"/>
        </w:rPr>
        <w:tab/>
        <w:t>□;</w:t>
      </w:r>
    </w:p>
    <w:p w:rsidR="00B1398C" w:rsidRPr="008401A7" w:rsidRDefault="00B1398C" w:rsidP="00B1398C">
      <w:pPr>
        <w:tabs>
          <w:tab w:val="left" w:pos="1134"/>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1.1.1 divieto di soggiorno in uno o più comuni, diversi da quelli </w:t>
      </w:r>
    </w:p>
    <w:p w:rsidR="00B1398C" w:rsidRPr="008401A7" w:rsidRDefault="00B1398C" w:rsidP="00B1398C">
      <w:pPr>
        <w:tabs>
          <w:tab w:val="left" w:pos="1134"/>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di residenza o di dimora abituale o in una o più Province -------------------------------</w:t>
      </w:r>
      <w:r w:rsidRPr="008401A7">
        <w:rPr>
          <w:rFonts w:ascii="Garamond" w:hAnsi="Garamond"/>
          <w:color w:val="000000" w:themeColor="text1"/>
          <w:sz w:val="24"/>
          <w:szCs w:val="24"/>
        </w:rPr>
        <w:tab/>
        <w:t>□;</w:t>
      </w:r>
    </w:p>
    <w:p w:rsidR="00B1398C" w:rsidRPr="008401A7" w:rsidRDefault="00B1398C" w:rsidP="00B1398C">
      <w:pPr>
        <w:tabs>
          <w:tab w:val="left" w:pos="1134"/>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1.1.2 obbligo di soggiorno nel comune di residenza o di dimora abituale</w:t>
      </w:r>
      <w:r w:rsidRPr="008401A7">
        <w:rPr>
          <w:rFonts w:ascii="Garamond" w:hAnsi="Garamond"/>
          <w:color w:val="000000" w:themeColor="text1"/>
          <w:sz w:val="24"/>
          <w:szCs w:val="24"/>
        </w:rPr>
        <w:tab/>
        <w:t>□;</w:t>
      </w:r>
    </w:p>
    <w:p w:rsidR="00B1398C" w:rsidRPr="008401A7" w:rsidRDefault="00B1398C" w:rsidP="00B1398C">
      <w:pPr>
        <w:tabs>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sussistenza dell’informazione antimafia interdittiva (art. 84, c. 4, del d.lgs. n. 159/2011) </w:t>
      </w:r>
      <w:r w:rsidRPr="008401A7">
        <w:rPr>
          <w:rFonts w:ascii="Garamond" w:hAnsi="Garamond"/>
          <w:color w:val="000000" w:themeColor="text1"/>
          <w:sz w:val="24"/>
          <w:szCs w:val="24"/>
        </w:rPr>
        <w:tab/>
        <w:t>□;</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3. soggetto/i nei cui confronti opera la  causa di esclusione di cui all’art. 80, comma 2:</w:t>
      </w:r>
    </w:p>
    <w:p w:rsidR="00B1398C" w:rsidRPr="008401A7" w:rsidRDefault="00B1398C" w:rsidP="00B1398C">
      <w:pPr>
        <w:tabs>
          <w:tab w:val="left" w:pos="2268"/>
          <w:tab w:val="left" w:pos="2694"/>
          <w:tab w:val="left" w:pos="538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3.1 titolare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per impresa individuale;</w:t>
      </w:r>
    </w:p>
    <w:p w:rsidR="00B1398C" w:rsidRPr="008401A7" w:rsidRDefault="00B1398C" w:rsidP="00B1398C">
      <w:pPr>
        <w:tabs>
          <w:tab w:val="left" w:pos="2268"/>
          <w:tab w:val="left" w:pos="2694"/>
          <w:tab w:val="left" w:pos="3402"/>
          <w:tab w:val="left" w:pos="538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3.2 socio </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per s.n.c. o per società semplici</w:t>
      </w:r>
    </w:p>
    <w:p w:rsidR="00B1398C" w:rsidRPr="008401A7" w:rsidRDefault="00B1398C" w:rsidP="00B1398C">
      <w:pPr>
        <w:tabs>
          <w:tab w:val="right" w:pos="-284"/>
          <w:tab w:val="left" w:pos="2268"/>
          <w:tab w:val="left" w:pos="2694"/>
          <w:tab w:val="left" w:pos="3402"/>
          <w:tab w:val="left" w:pos="538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3.3 socio accomandatario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per s.a.s.;</w:t>
      </w:r>
    </w:p>
    <w:p w:rsidR="00B1398C" w:rsidRPr="008401A7" w:rsidRDefault="00B1398C" w:rsidP="00B1398C">
      <w:pPr>
        <w:tabs>
          <w:tab w:val="right" w:pos="-284"/>
          <w:tab w:val="left" w:pos="2268"/>
          <w:tab w:val="left" w:pos="2694"/>
          <w:tab w:val="left" w:pos="3402"/>
          <w:tab w:val="left" w:pos="538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3.4 rappresentante stabile nel territorio dello Stato</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per le società di cui all’articolo 2508 del c.c.;</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3.5 soggetto di cui all’art. 85, comma 2-</w:t>
      </w:r>
      <w:r w:rsidRPr="008401A7">
        <w:rPr>
          <w:rFonts w:ascii="Garamond" w:hAnsi="Garamond"/>
          <w:color w:val="000000" w:themeColor="text1"/>
          <w:sz w:val="24"/>
          <w:szCs w:val="24"/>
        </w:rPr>
        <w:tab/>
        <w:t xml:space="preserve">per le società costituite all’estero, </w:t>
      </w:r>
    </w:p>
    <w:p w:rsidR="00B1398C" w:rsidRPr="008401A7" w:rsidRDefault="00B1398C" w:rsidP="00B1398C">
      <w:pPr>
        <w:tabs>
          <w:tab w:val="right" w:pos="-284"/>
          <w:tab w:val="left" w:pos="0"/>
          <w:tab w:val="left" w:pos="382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ter, del d.lgs. n. 159/2011</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prive di rappresentanza stabile nel territorio dello Stato;</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r>
    </w:p>
    <w:p w:rsidR="00B1398C" w:rsidRPr="008401A7" w:rsidRDefault="00B1398C" w:rsidP="00B1398C">
      <w:pPr>
        <w:tabs>
          <w:tab w:val="right" w:pos="-284"/>
          <w:tab w:val="right" w:pos="9639"/>
        </w:tabs>
        <w:spacing w:after="0"/>
        <w:jc w:val="both"/>
        <w:rPr>
          <w:rFonts w:ascii="Garamond" w:hAnsi="Garamond"/>
          <w:color w:val="000000" w:themeColor="text1"/>
          <w:sz w:val="24"/>
          <w:szCs w:val="24"/>
          <w:u w:val="single"/>
        </w:rPr>
      </w:pPr>
      <w:r w:rsidRPr="008401A7">
        <w:rPr>
          <w:rFonts w:ascii="Garamond" w:hAnsi="Garamond"/>
          <w:color w:val="000000" w:themeColor="text1"/>
          <w:sz w:val="24"/>
          <w:szCs w:val="24"/>
        </w:rPr>
        <w:tab/>
      </w:r>
      <w:r w:rsidRPr="008401A7">
        <w:rPr>
          <w:rFonts w:ascii="Garamond" w:hAnsi="Garamond"/>
          <w:color w:val="000000" w:themeColor="text1"/>
          <w:sz w:val="24"/>
          <w:szCs w:val="24"/>
          <w:u w:val="single"/>
        </w:rPr>
        <w:t>per altro tipo di società o consorzio</w:t>
      </w:r>
    </w:p>
    <w:p w:rsidR="00B1398C" w:rsidRPr="008401A7" w:rsidRDefault="00B1398C" w:rsidP="00B1398C">
      <w:pPr>
        <w:tabs>
          <w:tab w:val="right" w:pos="-284"/>
          <w:tab w:val="left" w:pos="2268"/>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3.6 per società con sistema di amministrazione tradizionale o monistico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3.6.1 Presidente del </w:t>
      </w:r>
      <w:proofErr w:type="spellStart"/>
      <w:r w:rsidRPr="008401A7">
        <w:rPr>
          <w:rFonts w:ascii="Garamond" w:hAnsi="Garamond"/>
          <w:color w:val="000000" w:themeColor="text1"/>
          <w:sz w:val="24"/>
          <w:szCs w:val="24"/>
        </w:rPr>
        <w:t>CdA</w:t>
      </w:r>
      <w:proofErr w:type="spellEnd"/>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3.6.2 Membro del </w:t>
      </w:r>
      <w:proofErr w:type="spellStart"/>
      <w:r w:rsidRPr="008401A7">
        <w:rPr>
          <w:rFonts w:ascii="Garamond" w:hAnsi="Garamond"/>
          <w:color w:val="000000" w:themeColor="text1"/>
          <w:sz w:val="24"/>
          <w:szCs w:val="24"/>
        </w:rPr>
        <w:t>CdA</w:t>
      </w:r>
      <w:proofErr w:type="spellEnd"/>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3.6.3 Amministratore unico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3.6.4 Amministratore delegato</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3.6.5 membro del collegio sindacale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3.6.6 membro del comitato per il controllo sulla gestione</w:t>
      </w:r>
      <w:r w:rsidRPr="008401A7">
        <w:rPr>
          <w:rFonts w:ascii="Garamond" w:hAnsi="Garamond"/>
          <w:color w:val="000000" w:themeColor="text1"/>
          <w:sz w:val="24"/>
          <w:szCs w:val="24"/>
        </w:rPr>
        <w:tab/>
        <w:t>□;</w:t>
      </w:r>
    </w:p>
    <w:p w:rsidR="00B1398C" w:rsidRPr="008401A7" w:rsidRDefault="00B1398C" w:rsidP="00B1398C">
      <w:pPr>
        <w:tabs>
          <w:tab w:val="right" w:pos="-284"/>
          <w:tab w:val="left" w:pos="3828"/>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3.7 per società con sistema di amministrazione dualistico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ab/>
        <w:t>3.7.1 membro del consiglio di gestione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3.7.2 membro del consiglio di sorveglianza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u w:val="single"/>
        </w:rPr>
      </w:pPr>
      <w:r w:rsidRPr="008401A7">
        <w:rPr>
          <w:rFonts w:ascii="Garamond" w:hAnsi="Garamond"/>
          <w:color w:val="000000" w:themeColor="text1"/>
          <w:sz w:val="24"/>
          <w:szCs w:val="24"/>
        </w:rPr>
        <w:tab/>
      </w:r>
      <w:r w:rsidRPr="008401A7">
        <w:rPr>
          <w:rFonts w:ascii="Garamond" w:hAnsi="Garamond"/>
          <w:color w:val="000000" w:themeColor="text1"/>
          <w:sz w:val="24"/>
          <w:szCs w:val="24"/>
          <w:u w:val="single"/>
        </w:rPr>
        <w:t>sempre per altro tipo di società o consorzio</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3.8 soggetto di cui all’art. 85, comma 2, </w:t>
      </w:r>
      <w:proofErr w:type="spellStart"/>
      <w:r w:rsidRPr="008401A7">
        <w:rPr>
          <w:rFonts w:ascii="Garamond" w:hAnsi="Garamond"/>
          <w:color w:val="000000" w:themeColor="text1"/>
          <w:sz w:val="24"/>
          <w:szCs w:val="24"/>
        </w:rPr>
        <w:t>lett</w:t>
      </w:r>
      <w:proofErr w:type="spellEnd"/>
      <w:r w:rsidRPr="008401A7">
        <w:rPr>
          <w:rFonts w:ascii="Garamond" w:hAnsi="Garamond"/>
          <w:color w:val="000000" w:themeColor="text1"/>
          <w:sz w:val="24"/>
          <w:szCs w:val="24"/>
        </w:rPr>
        <w:t>. b), del d.lgs. n. 159/2011--------------------------------------</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3.9 soggetto munito di poteri di rappresentanza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3.9.1 institore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3.9.2 procuratore </w:t>
      </w:r>
      <w:r w:rsidRPr="008401A7">
        <w:rPr>
          <w:rFonts w:ascii="Garamond" w:hAnsi="Garamond"/>
          <w:i/>
          <w:color w:val="000000" w:themeColor="text1"/>
          <w:sz w:val="24"/>
          <w:szCs w:val="24"/>
        </w:rPr>
        <w:t xml:space="preserve">ad </w:t>
      </w:r>
      <w:proofErr w:type="spellStart"/>
      <w:r w:rsidRPr="008401A7">
        <w:rPr>
          <w:rFonts w:ascii="Garamond" w:hAnsi="Garamond"/>
          <w:i/>
          <w:color w:val="000000" w:themeColor="text1"/>
          <w:sz w:val="24"/>
          <w:szCs w:val="24"/>
        </w:rPr>
        <w:t>negotia</w:t>
      </w:r>
      <w:proofErr w:type="spellEnd"/>
      <w:r w:rsidRPr="008401A7">
        <w:rPr>
          <w:rFonts w:ascii="Garamond" w:hAnsi="Garamond"/>
          <w:i/>
          <w:color w:val="000000" w:themeColor="text1"/>
          <w:sz w:val="24"/>
          <w:szCs w:val="24"/>
        </w:rPr>
        <w:t xml:space="preserve"> </w:t>
      </w:r>
      <w:r w:rsidRPr="008401A7">
        <w:rPr>
          <w:rFonts w:ascii="Garamond" w:hAnsi="Garamond"/>
          <w:color w:val="000000" w:themeColor="text1"/>
          <w:sz w:val="24"/>
          <w:szCs w:val="24"/>
        </w:rPr>
        <w:t>-----------------------------------------</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3.9.3 altro ________________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3.10 soggetto munito di poteri di direzione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3.10.1 dipendente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3.10.2 professionista con significativi poteri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3.10.3 altro ________________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3.11 soggetto munito di poteri di controllo</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3.11.1 revisore contabile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3.11.2 Organismo di vigilanza ex art. 6 del d.lgs.  n. 231/2001</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3.11.3 altro ________________</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3.12 direttore tecnico</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3.13 socio unico persona fisica</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left" w:pos="5529"/>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3.14 socio di maggioranza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per società con meno di quattro soci</w:t>
      </w:r>
    </w:p>
    <w:p w:rsidR="00B1398C" w:rsidRPr="008401A7" w:rsidRDefault="00B1398C" w:rsidP="00B1398C">
      <w:pPr>
        <w:tabs>
          <w:tab w:val="right" w:pos="-284"/>
          <w:tab w:val="left" w:pos="1985"/>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3.15 Nome e cognome del soggetto nei cui confronti opera la  causa di esclusione di cui all’art. 80, comma 2: </w:t>
      </w:r>
      <w:r w:rsidRPr="008401A7">
        <w:rPr>
          <w:rFonts w:ascii="Garamond" w:hAnsi="Garamond"/>
          <w:color w:val="000000" w:themeColor="text1"/>
          <w:sz w:val="24"/>
          <w:szCs w:val="24"/>
        </w:rPr>
        <w:tab/>
        <w:t>_______________________________________________________________</w:t>
      </w:r>
    </w:p>
    <w:p w:rsidR="00B1398C" w:rsidRPr="008401A7" w:rsidRDefault="00B1398C" w:rsidP="00B1398C">
      <w:pPr>
        <w:tabs>
          <w:tab w:val="right" w:pos="-284"/>
          <w:tab w:val="left" w:pos="567"/>
          <w:tab w:val="left" w:pos="3402"/>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Codice fiscale: _______________________________________________________________</w:t>
      </w:r>
    </w:p>
    <w:p w:rsidR="00B1398C" w:rsidRPr="008401A7" w:rsidRDefault="00B1398C" w:rsidP="00B1398C">
      <w:pPr>
        <w:tabs>
          <w:tab w:val="right" w:pos="-284"/>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3.16 Carica rivestita (eventuale specifica rispetto al caso sopra contrassegnato. Ad esempio, specificare il caso di organo di vertice tecnico o amministrativo del soggetto cedente / locatore / ecc., in caso di trasferimento di ramo d’azienda): ___________________________ 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 tra cui visura camerale</w:t>
      </w:r>
      <w:r w:rsidRPr="008401A7">
        <w:rPr>
          <w:rFonts w:ascii="Garamond" w:hAnsi="Garamond"/>
          <w:color w:val="000000" w:themeColor="text1"/>
          <w:sz w:val="24"/>
          <w:szCs w:val="24"/>
        </w:rPr>
        <w:t>)</w:t>
      </w:r>
    </w:p>
    <w:p w:rsidR="00B1398C" w:rsidRPr="008401A7" w:rsidRDefault="00B1398C" w:rsidP="00B1398C">
      <w:pPr>
        <w:tabs>
          <w:tab w:val="left" w:pos="8080"/>
        </w:tabs>
        <w:spacing w:after="0"/>
        <w:jc w:val="both"/>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8.7.</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Gravi violazioni nel pagamento di imposte, tasse, causa di esclusione (art. 80, comma 4):</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Costituiscono gravi violazioni quelle che comportano un omesso pagamento di imposte e tasse superiore all’importo (€ 10.000,00) di cui all’articolo 48-</w:t>
      </w:r>
      <w:r w:rsidRPr="008401A7">
        <w:rPr>
          <w:rFonts w:ascii="Garamond" w:hAnsi="Garamond" w:cs="Garamond"/>
          <w:color w:val="000000" w:themeColor="text1"/>
          <w:sz w:val="24"/>
          <w:szCs w:val="24"/>
        </w:rPr>
        <w:t>bis, commi 1 e 2</w:t>
      </w:r>
      <w:r w:rsidRPr="008401A7">
        <w:rPr>
          <w:color w:val="000000" w:themeColor="text1"/>
          <w:sz w:val="24"/>
          <w:szCs w:val="24"/>
        </w:rPr>
        <w:t>-</w:t>
      </w:r>
      <w:r w:rsidRPr="008401A7">
        <w:rPr>
          <w:rFonts w:ascii="Garamond" w:hAnsi="Garamond" w:cs="Garamond"/>
          <w:color w:val="000000" w:themeColor="text1"/>
          <w:sz w:val="24"/>
          <w:szCs w:val="24"/>
        </w:rPr>
        <w:t>bis, de</w:t>
      </w:r>
      <w:r w:rsidRPr="008401A7">
        <w:rPr>
          <w:rFonts w:ascii="Garamond" w:hAnsi="Garamond"/>
          <w:color w:val="000000" w:themeColor="text1"/>
          <w:sz w:val="24"/>
          <w:szCs w:val="24"/>
        </w:rPr>
        <w:t xml:space="preserve">l </w:t>
      </w:r>
      <w:proofErr w:type="spellStart"/>
      <w:r w:rsidRPr="008401A7">
        <w:rPr>
          <w:rFonts w:ascii="Garamond" w:hAnsi="Garamond"/>
          <w:color w:val="000000" w:themeColor="text1"/>
          <w:sz w:val="24"/>
          <w:szCs w:val="24"/>
        </w:rPr>
        <w:t>d.p.r.</w:t>
      </w:r>
      <w:proofErr w:type="spellEnd"/>
      <w:r w:rsidRPr="008401A7">
        <w:rPr>
          <w:rFonts w:ascii="Garamond" w:hAnsi="Garamond"/>
          <w:color w:val="000000" w:themeColor="text1"/>
          <w:sz w:val="24"/>
          <w:szCs w:val="24"/>
        </w:rPr>
        <w:t xml:space="preserve"> 29.9.1973, n. 602. Costituiscono violazioni definitivamente accertate quelle contenute in sentenze o atti amministrativi non più soggetti ad impugnazione.</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1. irregolarità comunicata da: </w:t>
      </w:r>
    </w:p>
    <w:p w:rsidR="00B1398C" w:rsidRPr="008401A7" w:rsidRDefault="00B1398C" w:rsidP="00B1398C">
      <w:pPr>
        <w:tabs>
          <w:tab w:val="left" w:pos="3261"/>
        </w:tabs>
        <w:spacing w:after="0"/>
        <w:rPr>
          <w:rFonts w:ascii="Garamond" w:hAnsi="Garamond"/>
          <w:color w:val="000000" w:themeColor="text1"/>
          <w:sz w:val="24"/>
          <w:szCs w:val="24"/>
        </w:rPr>
      </w:pPr>
      <w:r w:rsidRPr="008401A7">
        <w:rPr>
          <w:rFonts w:ascii="Garamond" w:hAnsi="Garamond"/>
          <w:color w:val="000000" w:themeColor="text1"/>
          <w:sz w:val="24"/>
          <w:szCs w:val="24"/>
        </w:rPr>
        <w:tab/>
        <w:t>1.1 Agenzia delle Entrate sede di: _________________________;</w:t>
      </w:r>
    </w:p>
    <w:p w:rsidR="00B1398C" w:rsidRPr="008401A7" w:rsidRDefault="00B1398C" w:rsidP="00B1398C">
      <w:pPr>
        <w:tabs>
          <w:tab w:val="left" w:pos="3261"/>
          <w:tab w:val="left" w:pos="6946"/>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1.2 con nota protocollo Agenzia </w:t>
      </w:r>
      <w:proofErr w:type="spellStart"/>
      <w:r w:rsidRPr="008401A7">
        <w:rPr>
          <w:rFonts w:ascii="Garamond" w:hAnsi="Garamond"/>
          <w:color w:val="000000" w:themeColor="text1"/>
          <w:sz w:val="24"/>
          <w:szCs w:val="24"/>
        </w:rPr>
        <w:t>Entr</w:t>
      </w:r>
      <w:proofErr w:type="spellEnd"/>
      <w:r w:rsidRPr="008401A7">
        <w:rPr>
          <w:rFonts w:ascii="Garamond" w:hAnsi="Garamond"/>
          <w:color w:val="000000" w:themeColor="text1"/>
          <w:sz w:val="24"/>
          <w:szCs w:val="24"/>
        </w:rPr>
        <w:t>.</w:t>
      </w:r>
      <w:r w:rsidRPr="008401A7">
        <w:rPr>
          <w:rFonts w:ascii="Garamond" w:hAnsi="Garamond"/>
          <w:color w:val="000000" w:themeColor="text1"/>
          <w:sz w:val="24"/>
          <w:szCs w:val="24"/>
        </w:rPr>
        <w:tab/>
        <w:t>n. ____</w:t>
      </w:r>
      <w:r w:rsidRPr="008401A7">
        <w:rPr>
          <w:rFonts w:ascii="Garamond" w:hAnsi="Garamond"/>
          <w:color w:val="000000" w:themeColor="text1"/>
          <w:sz w:val="24"/>
          <w:szCs w:val="24"/>
        </w:rPr>
        <w:tab/>
        <w:t>del 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2.: omesso pagamento di imposte e tasse</w:t>
      </w:r>
    </w:p>
    <w:p w:rsidR="00B1398C" w:rsidRPr="008401A7" w:rsidRDefault="00B1398C" w:rsidP="00B1398C">
      <w:pPr>
        <w:tabs>
          <w:tab w:val="left" w:pos="3969"/>
        </w:tabs>
        <w:spacing w:after="0"/>
        <w:rPr>
          <w:rFonts w:ascii="Garamond" w:hAnsi="Garamond"/>
          <w:color w:val="000000" w:themeColor="text1"/>
          <w:sz w:val="24"/>
          <w:szCs w:val="24"/>
        </w:rPr>
      </w:pPr>
      <w:r w:rsidRPr="008401A7">
        <w:rPr>
          <w:rFonts w:ascii="Garamond" w:hAnsi="Garamond"/>
          <w:color w:val="000000" w:themeColor="text1"/>
          <w:sz w:val="24"/>
          <w:szCs w:val="24"/>
        </w:rPr>
        <w:tab/>
        <w:t>2.1 debito attestato alla data del __/__/____;</w:t>
      </w:r>
    </w:p>
    <w:p w:rsidR="00B1398C" w:rsidRPr="008401A7" w:rsidRDefault="00B1398C" w:rsidP="00B1398C">
      <w:pPr>
        <w:tabs>
          <w:tab w:val="left" w:pos="3969"/>
        </w:tabs>
        <w:spacing w:after="0"/>
        <w:rPr>
          <w:rFonts w:ascii="Garamond" w:hAnsi="Garamond"/>
          <w:color w:val="000000" w:themeColor="text1"/>
          <w:sz w:val="24"/>
          <w:szCs w:val="24"/>
        </w:rPr>
      </w:pPr>
      <w:r w:rsidRPr="008401A7">
        <w:rPr>
          <w:rFonts w:ascii="Garamond" w:hAnsi="Garamond"/>
          <w:color w:val="000000" w:themeColor="text1"/>
          <w:sz w:val="24"/>
          <w:szCs w:val="24"/>
        </w:rPr>
        <w:lastRenderedPageBreak/>
        <w:tab/>
        <w:t>2.2 Importo complessivo non corrisposto euro __________</w:t>
      </w:r>
    </w:p>
    <w:p w:rsidR="00B1398C" w:rsidRPr="008401A7" w:rsidRDefault="00B1398C" w:rsidP="00B1398C">
      <w:pPr>
        <w:tabs>
          <w:tab w:val="left" w:pos="3969"/>
          <w:tab w:val="left" w:pos="6379"/>
          <w:tab w:val="left" w:pos="7513"/>
          <w:tab w:val="left" w:pos="8505"/>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2.2 cartelle </w:t>
      </w:r>
      <w:proofErr w:type="spellStart"/>
      <w:r w:rsidRPr="008401A7">
        <w:rPr>
          <w:rFonts w:ascii="Garamond" w:hAnsi="Garamond"/>
          <w:color w:val="000000" w:themeColor="text1"/>
          <w:sz w:val="24"/>
          <w:szCs w:val="24"/>
        </w:rPr>
        <w:t>nn</w:t>
      </w:r>
      <w:proofErr w:type="spellEnd"/>
      <w:r w:rsidRPr="008401A7">
        <w:rPr>
          <w:rFonts w:ascii="Garamond" w:hAnsi="Garamond"/>
          <w:color w:val="000000" w:themeColor="text1"/>
          <w:sz w:val="24"/>
          <w:szCs w:val="24"/>
        </w:rPr>
        <w:t xml:space="preserve">. </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______, ….</w:t>
      </w:r>
    </w:p>
    <w:p w:rsidR="00B1398C" w:rsidRPr="008401A7" w:rsidRDefault="00B1398C" w:rsidP="00B1398C">
      <w:pPr>
        <w:tabs>
          <w:tab w:val="left" w:pos="3969"/>
          <w:tab w:val="left" w:pos="6379"/>
          <w:tab w:val="left" w:pos="7513"/>
          <w:tab w:val="left" w:pos="8505"/>
        </w:tabs>
        <w:spacing w:after="0"/>
        <w:rPr>
          <w:rFonts w:ascii="Garamond" w:hAnsi="Garamond"/>
          <w:color w:val="000000" w:themeColor="text1"/>
          <w:sz w:val="24"/>
          <w:szCs w:val="24"/>
        </w:rPr>
      </w:pPr>
      <w:r w:rsidRPr="008401A7">
        <w:rPr>
          <w:rFonts w:ascii="Garamond" w:hAnsi="Garamond"/>
          <w:color w:val="000000" w:themeColor="text1"/>
          <w:sz w:val="24"/>
          <w:szCs w:val="24"/>
        </w:rPr>
        <w:tab/>
        <w:t>2.3 per gli anni:</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______, ….</w:t>
      </w:r>
    </w:p>
    <w:p w:rsidR="00B1398C" w:rsidRPr="008401A7" w:rsidRDefault="00B1398C" w:rsidP="00B1398C">
      <w:pPr>
        <w:tabs>
          <w:tab w:val="left" w:pos="3969"/>
          <w:tab w:val="left" w:pos="6379"/>
          <w:tab w:val="left" w:pos="7513"/>
          <w:tab w:val="left" w:pos="8505"/>
        </w:tabs>
        <w:spacing w:after="0"/>
        <w:rPr>
          <w:rFonts w:ascii="Garamond" w:hAnsi="Garamond"/>
          <w:color w:val="000000" w:themeColor="text1"/>
          <w:sz w:val="24"/>
          <w:szCs w:val="24"/>
        </w:rPr>
      </w:pPr>
      <w:r w:rsidRPr="008401A7">
        <w:rPr>
          <w:rFonts w:ascii="Garamond" w:hAnsi="Garamond"/>
          <w:color w:val="000000" w:themeColor="text1"/>
          <w:sz w:val="24"/>
          <w:szCs w:val="24"/>
        </w:rPr>
        <w:tab/>
        <w:t>2.4 data notifica cartella</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______, ….</w:t>
      </w:r>
    </w:p>
    <w:p w:rsidR="00B1398C" w:rsidRPr="008401A7" w:rsidRDefault="00B1398C" w:rsidP="00B1398C">
      <w:pPr>
        <w:tabs>
          <w:tab w:val="left" w:pos="3969"/>
          <w:tab w:val="left" w:pos="6379"/>
          <w:tab w:val="left" w:pos="7513"/>
          <w:tab w:val="left" w:pos="8505"/>
        </w:tabs>
        <w:spacing w:after="0"/>
        <w:rPr>
          <w:rFonts w:ascii="Garamond" w:hAnsi="Garamond"/>
          <w:color w:val="000000" w:themeColor="text1"/>
          <w:sz w:val="24"/>
          <w:szCs w:val="24"/>
        </w:rPr>
      </w:pPr>
      <w:r w:rsidRPr="008401A7">
        <w:rPr>
          <w:rFonts w:ascii="Garamond" w:hAnsi="Garamond"/>
          <w:color w:val="000000" w:themeColor="text1"/>
          <w:sz w:val="24"/>
          <w:szCs w:val="24"/>
        </w:rPr>
        <w:tab/>
        <w:t>2.5 importo cartella euro</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______, ….</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comunicazione dell’Agenzia delle Entrate</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3. l’operatore economico non è stato escluso in quanto ha documentato di aver ottemperato ai suoi obblighi pagando o impegnandosi in modo vincolante a pagare le imposte dovute, compresi eventuali interessi o multe</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3.1 pagamento attestato alla data del 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3.2 impegno vincolante alla data del 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3.3 documentazione presentata per dimostrare pagamento o impegno: __________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purché il pagamento o l’impegno siano stati formalizzati prima della scadenza del termine per la presentazione delle domande</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4. l’operatore economico è stato escluso in quanto la S.A. ha ritenuto la documentazione presentata dall’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xml:space="preserve">. non sufficiente a dimostrare l’ottemperanza ai suoi obblighi, per le seguenti motivazioni: </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attestato di pagamento o impegno vincolante ed eventuale ulteriore documentazione</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8.8.</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 xml:space="preserve">Gravi violazioni nel pagamento di contributi previdenziali, causa </w:t>
      </w:r>
      <w:proofErr w:type="spellStart"/>
      <w:r w:rsidRPr="008401A7">
        <w:rPr>
          <w:rFonts w:ascii="Garamond" w:hAnsi="Garamond"/>
          <w:b/>
          <w:color w:val="000000" w:themeColor="text1"/>
          <w:sz w:val="24"/>
          <w:szCs w:val="24"/>
          <w:shd w:val="clear" w:color="auto" w:fill="D9D9D9" w:themeFill="background1" w:themeFillShade="D9"/>
        </w:rPr>
        <w:t>esclus</w:t>
      </w:r>
      <w:proofErr w:type="spellEnd"/>
      <w:r w:rsidRPr="008401A7">
        <w:rPr>
          <w:rFonts w:ascii="Garamond" w:hAnsi="Garamond"/>
          <w:b/>
          <w:color w:val="000000" w:themeColor="text1"/>
          <w:sz w:val="24"/>
          <w:szCs w:val="24"/>
          <w:shd w:val="clear" w:color="auto" w:fill="D9D9D9" w:themeFill="background1" w:themeFillShade="D9"/>
        </w:rPr>
        <w:t>. (art. 80, comma 4)</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Costituiscono gravi violazioni in materia contributiva e previdenziale quelle ostative al rilascio del documento unico di regolarità contributiva (DURC)</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1. irregolarità comunicata con DURC: </w:t>
      </w:r>
    </w:p>
    <w:p w:rsidR="00B1398C" w:rsidRPr="008401A7" w:rsidRDefault="00B1398C" w:rsidP="00B1398C">
      <w:pPr>
        <w:tabs>
          <w:tab w:val="left" w:pos="3261"/>
        </w:tabs>
        <w:spacing w:after="0"/>
        <w:rPr>
          <w:rFonts w:ascii="Garamond" w:hAnsi="Garamond"/>
          <w:color w:val="000000" w:themeColor="text1"/>
          <w:sz w:val="24"/>
          <w:szCs w:val="24"/>
        </w:rPr>
      </w:pPr>
      <w:r w:rsidRPr="008401A7">
        <w:rPr>
          <w:rFonts w:ascii="Garamond" w:hAnsi="Garamond"/>
          <w:color w:val="000000" w:themeColor="text1"/>
          <w:sz w:val="24"/>
          <w:szCs w:val="24"/>
        </w:rPr>
        <w:tab/>
        <w:t>1.1 protocollo n. ______________                 del __/__/____;</w:t>
      </w:r>
    </w:p>
    <w:p w:rsidR="00B1398C" w:rsidRPr="008401A7" w:rsidRDefault="00B1398C" w:rsidP="00B1398C">
      <w:pPr>
        <w:tabs>
          <w:tab w:val="left" w:pos="3261"/>
        </w:tabs>
        <w:spacing w:after="0"/>
        <w:rPr>
          <w:rFonts w:ascii="Garamond" w:hAnsi="Garamond"/>
          <w:color w:val="000000" w:themeColor="text1"/>
          <w:sz w:val="24"/>
          <w:szCs w:val="24"/>
        </w:rPr>
      </w:pPr>
      <w:r w:rsidRPr="008401A7">
        <w:rPr>
          <w:rFonts w:ascii="Garamond" w:hAnsi="Garamond"/>
          <w:color w:val="000000" w:themeColor="text1"/>
          <w:sz w:val="24"/>
          <w:szCs w:val="24"/>
        </w:rPr>
        <w:tab/>
        <w:t>1.2 emesso da: _____________________________________;</w:t>
      </w:r>
    </w:p>
    <w:p w:rsidR="00B1398C" w:rsidRPr="008401A7" w:rsidRDefault="00B1398C" w:rsidP="00B1398C">
      <w:pPr>
        <w:tabs>
          <w:tab w:val="left" w:pos="3261"/>
        </w:tabs>
        <w:spacing w:after="0"/>
        <w:rPr>
          <w:rFonts w:ascii="Garamond" w:hAnsi="Garamond"/>
          <w:color w:val="000000" w:themeColor="text1"/>
          <w:sz w:val="24"/>
          <w:szCs w:val="24"/>
        </w:rPr>
      </w:pPr>
      <w:r w:rsidRPr="008401A7">
        <w:rPr>
          <w:rFonts w:ascii="Garamond" w:hAnsi="Garamond"/>
          <w:color w:val="000000" w:themeColor="text1"/>
          <w:sz w:val="24"/>
          <w:szCs w:val="24"/>
        </w:rPr>
        <w:tab/>
        <w:t>1.3 emesso in data                                                  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Irregolarità contributiva/assicurativa </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 verso INPS</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2.2 attestata dal DURC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2.3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2.5 motivo dell’irregolarità </w:t>
      </w:r>
      <w:r w:rsidRPr="008401A7">
        <w:rPr>
          <w:rFonts w:ascii="Garamond" w:hAnsi="Garamond"/>
          <w:color w:val="000000" w:themeColor="text1"/>
          <w:sz w:val="24"/>
          <w:szCs w:val="24"/>
        </w:rPr>
        <w:tab/>
        <w:t>_______________________________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2.6 verso INAIL</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ab/>
        <w:t>2.7 attestata dal DURC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2.8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2.9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2.10 motivo dell’irregolarità </w:t>
      </w:r>
      <w:r w:rsidRPr="008401A7">
        <w:rPr>
          <w:rFonts w:ascii="Garamond" w:hAnsi="Garamond"/>
          <w:color w:val="000000" w:themeColor="text1"/>
          <w:sz w:val="24"/>
          <w:szCs w:val="24"/>
        </w:rPr>
        <w:tab/>
        <w:t>_______________________________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2.11 verso la CASSA EDILE</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2.12 verso altre Casse edili</w:t>
      </w:r>
      <w:r w:rsidRPr="008401A7">
        <w:rPr>
          <w:rFonts w:ascii="Garamond" w:hAnsi="Garamond"/>
          <w:color w:val="000000" w:themeColor="text1"/>
          <w:sz w:val="24"/>
          <w:szCs w:val="24"/>
        </w:rPr>
        <w:tab/>
        <w:t>□;</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2.13 irregolarità attestata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2.14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2.15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2.16 motivo dell’irregolarità </w:t>
      </w:r>
      <w:r w:rsidRPr="008401A7">
        <w:rPr>
          <w:rFonts w:ascii="Garamond" w:hAnsi="Garamond"/>
          <w:color w:val="000000" w:themeColor="text1"/>
          <w:sz w:val="24"/>
          <w:szCs w:val="24"/>
        </w:rPr>
        <w:tab/>
        <w:t>_______________________________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8080"/>
        </w:tabs>
        <w:spacing w:after="0"/>
        <w:jc w:val="both"/>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DURC</w:t>
      </w:r>
      <w:r w:rsidRPr="008401A7">
        <w:rPr>
          <w:rFonts w:ascii="Garamond" w:hAnsi="Garamond"/>
          <w:color w:val="000000" w:themeColor="text1"/>
          <w:sz w:val="24"/>
          <w:szCs w:val="24"/>
        </w:rPr>
        <w:t>)</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3. l’operatore economico non è stato escluso in quanto ha documentato di aver ottemperato ai suoi obblighi pagando o impegnandosi in modo vincolante a pagare i contributi previdenziali dovuti, compresi eventuali interessi o multe</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3.1 pagamento attestato alla data del 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3.2 impegno vincolante alla data del 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3.3 documentazione presentata per dimostrare pagamento o impegno: __________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purché il pagamento o l’impegno siano stati formalizzati prima della scadenza del termine per la presentazione delle domande;</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4. l’operatore economico è stato escluso in quanto la S.A. ha ritenuto la documentazione presentata dall’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xml:space="preserve">. non sufficiente a dimostrare l’ottemperanza ai suoi obblighi, per le seguenti motivazioni: </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attestato di pagamento o impegno vincolante ed eventuale ulteriore documentazione</w:t>
      </w:r>
      <w:r w:rsidRPr="008401A7">
        <w:rPr>
          <w:rFonts w:ascii="Garamond" w:hAnsi="Garamond"/>
          <w:color w:val="000000" w:themeColor="text1"/>
          <w:sz w:val="24"/>
          <w:szCs w:val="24"/>
        </w:rPr>
        <w:t>)</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8.9.</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mancata autorizzazione del subappaltatore, causa di esclusione (art. 80, comma 5):</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1. esclusione dalla partecipazione alla procedura d’appalto dell’operatore economico per effetto</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della mancata autorizzazione di un suo subappaltatore (</w:t>
      </w:r>
      <w:r w:rsidRPr="008401A7">
        <w:rPr>
          <w:rFonts w:ascii="Garamond" w:hAnsi="Garamond"/>
          <w:i/>
          <w:color w:val="000000" w:themeColor="text1"/>
          <w:sz w:val="24"/>
          <w:szCs w:val="24"/>
        </w:rPr>
        <w:t>compilare distinto modello “A”</w:t>
      </w:r>
      <w:r w:rsidRPr="008401A7">
        <w:rPr>
          <w:rFonts w:ascii="Garamond" w:hAnsi="Garamond"/>
          <w:color w:val="000000" w:themeColor="text1"/>
          <w:sz w:val="24"/>
          <w:szCs w:val="24"/>
        </w:rPr>
        <w:t xml:space="preserve">) </w:t>
      </w:r>
    </w:p>
    <w:p w:rsidR="00B1398C" w:rsidRPr="008401A7" w:rsidRDefault="00B1398C" w:rsidP="00B1398C">
      <w:pPr>
        <w:tabs>
          <w:tab w:val="right" w:pos="9638"/>
        </w:tabs>
        <w:spacing w:after="0"/>
        <w:rPr>
          <w:rFonts w:ascii="Garamond" w:hAnsi="Garamond"/>
          <w:color w:val="000000" w:themeColor="text1"/>
          <w:sz w:val="24"/>
          <w:szCs w:val="24"/>
        </w:rPr>
      </w:pPr>
      <w:r w:rsidRPr="008401A7">
        <w:rPr>
          <w:rFonts w:ascii="Garamond" w:hAnsi="Garamond"/>
          <w:color w:val="000000" w:themeColor="text1"/>
          <w:sz w:val="24"/>
          <w:szCs w:val="24"/>
        </w:rPr>
        <w:t>indicato nella terna di cui all’articolo 105, comma 6 ----------------------------------------------------------</w:t>
      </w:r>
      <w:r w:rsidRPr="008401A7">
        <w:rPr>
          <w:rFonts w:ascii="Garamond" w:hAnsi="Garamond"/>
          <w:color w:val="000000" w:themeColor="text1"/>
          <w:sz w:val="24"/>
          <w:szCs w:val="24"/>
        </w:rPr>
        <w:tab/>
        <w:t>□;</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2. denominazione del subappaltatore escluso: 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3. codice fiscale del subappaltatore escluso: 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4. motivo di mancata autorizzazione del subappaltatore: ____________________________;</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lastRenderedPageBreak/>
        <w:t>8.10.</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 xml:space="preserve">gravi infrazioni in materia di salute, ecc., causa di esclusione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a), o nel corso di esecuzione del contratto:</w:t>
      </w:r>
    </w:p>
    <w:p w:rsidR="00B1398C" w:rsidRPr="008401A7" w:rsidRDefault="00B1398C" w:rsidP="00B1398C">
      <w:pPr>
        <w:tabs>
          <w:tab w:val="right" w:pos="9638"/>
        </w:tabs>
        <w:spacing w:after="0"/>
        <w:rPr>
          <w:rFonts w:ascii="Garamond" w:hAnsi="Garamond"/>
          <w:color w:val="000000" w:themeColor="text1"/>
          <w:sz w:val="24"/>
          <w:szCs w:val="24"/>
        </w:rPr>
      </w:pPr>
      <w:r w:rsidRPr="008401A7">
        <w:rPr>
          <w:rFonts w:ascii="Garamond" w:hAnsi="Garamond"/>
          <w:color w:val="000000" w:themeColor="text1"/>
          <w:sz w:val="24"/>
          <w:szCs w:val="24"/>
        </w:rPr>
        <w:t xml:space="preserve">1. gravi infrazioni debitamente accertate alle norme in materia di salute e sicurezza sul lavoro </w:t>
      </w:r>
      <w:r w:rsidRPr="008401A7">
        <w:rPr>
          <w:rFonts w:ascii="Garamond" w:hAnsi="Garamond"/>
          <w:color w:val="000000" w:themeColor="text1"/>
          <w:sz w:val="24"/>
          <w:szCs w:val="24"/>
        </w:rPr>
        <w:tab/>
        <w:t>□;</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2. gravi infrazioni debitamente accertate agli obblighi in materia ambientale, sociale e del lavoro </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stabiliti dalla normativa europea e nazionale, dai contratti collettivi o dalle disposizioni </w:t>
      </w:r>
    </w:p>
    <w:p w:rsidR="00B1398C" w:rsidRPr="008401A7" w:rsidRDefault="00B1398C" w:rsidP="00B1398C">
      <w:pPr>
        <w:tabs>
          <w:tab w:val="right" w:pos="9638"/>
        </w:tabs>
        <w:spacing w:after="0"/>
        <w:rPr>
          <w:rFonts w:ascii="Garamond" w:hAnsi="Garamond"/>
          <w:color w:val="000000" w:themeColor="text1"/>
          <w:sz w:val="24"/>
          <w:szCs w:val="24"/>
        </w:rPr>
      </w:pPr>
      <w:r w:rsidRPr="008401A7">
        <w:rPr>
          <w:rFonts w:ascii="Garamond" w:hAnsi="Garamond"/>
          <w:color w:val="000000" w:themeColor="text1"/>
          <w:sz w:val="24"/>
          <w:szCs w:val="24"/>
        </w:rPr>
        <w:t>internazionali elencate nell’allegato X ----------------------------------------------------------------------------</w:t>
      </w:r>
      <w:r w:rsidRPr="008401A7">
        <w:rPr>
          <w:rFonts w:ascii="Garamond" w:hAnsi="Garamond"/>
          <w:color w:val="000000" w:themeColor="text1"/>
          <w:sz w:val="24"/>
          <w:szCs w:val="24"/>
        </w:rPr>
        <w:tab/>
        <w:t>□;</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3. illustrare il tipo di infrazione e la gravità: </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4. indicare (e documentare in allegato) il mezzo o i mezzi adeguati tramite i quali </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la stazione appaltante ritiene che sia dimostrata la presenza delle gravi infrazioni di cui sopra: ________________________________________________________________________________________________________________________________________________________________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pStyle w:val="Default"/>
        <w:rPr>
          <w:rFonts w:ascii="Times New Roman" w:eastAsia="PMingLiU" w:hAnsi="Times New Roman" w:cs="Times New Roman"/>
          <w:color w:val="000000" w:themeColor="text1"/>
          <w:sz w:val="23"/>
          <w:szCs w:val="23"/>
        </w:rPr>
      </w:pPr>
      <w:r w:rsidRPr="008401A7">
        <w:rPr>
          <w:rFonts w:ascii="Times New Roman" w:eastAsia="PMingLiU" w:hAnsi="Times New Roman" w:cs="Times New Roman"/>
          <w:color w:val="000000" w:themeColor="text1"/>
          <w:sz w:val="23"/>
          <w:szCs w:val="23"/>
        </w:rPr>
        <w:t xml:space="preserve">………………………………………………………………………………………… </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eastAsia="PMingLiU"/>
          <w:color w:val="000000" w:themeColor="text1"/>
          <w:sz w:val="23"/>
          <w:szCs w:val="23"/>
        </w:rPr>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w:t>
      </w:r>
      <w:r w:rsidRPr="008401A7">
        <w:rPr>
          <w:rFonts w:ascii="Garamond" w:hAnsi="Garamond"/>
          <w:color w:val="000000" w:themeColor="text1"/>
          <w:sz w:val="24"/>
          <w:szCs w:val="24"/>
        </w:rPr>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8.11.</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 xml:space="preserve">Procedure concorsuali, causa di esclusione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b), o nel corso di esecuzione del contratto:</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1.1 l’operatore economico si trova in stato di fallimento ------------------------------------------------------</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1.2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è interessato da un procedimento per la dichiarazione di fallimento -----------------------------</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Cambria"/>
          <w:color w:val="000000" w:themeColor="text1"/>
          <w:sz w:val="24"/>
          <w:szCs w:val="24"/>
        </w:rPr>
        <w:t>1.3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in stato di fallimento </w:t>
      </w:r>
      <w:r w:rsidRPr="008401A7">
        <w:rPr>
          <w:rFonts w:ascii="Garamond" w:hAnsi="Garamond" w:cs="Cambria"/>
          <w:color w:val="000000" w:themeColor="text1"/>
          <w:sz w:val="24"/>
          <w:szCs w:val="24"/>
          <w:u w:val="single"/>
        </w:rPr>
        <w:t>non è stato escluso</w:t>
      </w:r>
      <w:r w:rsidRPr="008401A7">
        <w:rPr>
          <w:rFonts w:ascii="Garamond" w:hAnsi="Garamond" w:cs="Cambria"/>
          <w:color w:val="000000" w:themeColor="text1"/>
          <w:sz w:val="24"/>
          <w:szCs w:val="24"/>
        </w:rPr>
        <w:t xml:space="preserve"> in quanto</w:t>
      </w:r>
      <w:r w:rsidRPr="008401A7">
        <w:rPr>
          <w:rFonts w:ascii="Garamond" w:hAnsi="Garamond" w:cs="Arial"/>
          <w:color w:val="000000" w:themeColor="text1"/>
          <w:sz w:val="24"/>
          <w:szCs w:val="24"/>
        </w:rPr>
        <w:t xml:space="preserve"> il curatore del fallimento </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Arial"/>
          <w:color w:val="000000" w:themeColor="text1"/>
          <w:sz w:val="24"/>
          <w:szCs w:val="24"/>
        </w:rPr>
        <w:t xml:space="preserve">è stato autorizzato all’esercizio provvisorio ed è stato autorizzato dal giudice delegato </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Arial"/>
          <w:color w:val="000000" w:themeColor="text1"/>
          <w:sz w:val="24"/>
          <w:szCs w:val="24"/>
        </w:rPr>
        <w:t>a partecipare a procedure di affidamento di contratti pubblici ----------------------------------------------</w:t>
      </w:r>
      <w:r w:rsidRPr="008401A7">
        <w:rPr>
          <w:rFonts w:ascii="Garamond" w:hAnsi="Garamond"/>
          <w:color w:val="000000" w:themeColor="text1"/>
          <w:sz w:val="24"/>
          <w:szCs w:val="24"/>
        </w:rPr>
        <w:tab/>
        <w:t>□;</w:t>
      </w:r>
    </w:p>
    <w:p w:rsidR="00B1398C" w:rsidRPr="008401A7" w:rsidRDefault="00B1398C" w:rsidP="00B1398C">
      <w:pPr>
        <w:autoSpaceDE w:val="0"/>
        <w:autoSpaceDN w:val="0"/>
        <w:adjustRightInd w:val="0"/>
        <w:spacing w:after="0"/>
        <w:jc w:val="both"/>
        <w:rPr>
          <w:rFonts w:ascii="Garamond" w:hAnsi="Garamond" w:cs="Arial"/>
          <w:color w:val="000000" w:themeColor="text1"/>
          <w:sz w:val="24"/>
          <w:szCs w:val="24"/>
        </w:rPr>
      </w:pPr>
      <w:r w:rsidRPr="008401A7">
        <w:rPr>
          <w:rFonts w:ascii="Garamond" w:hAnsi="Garamond" w:cs="Arial"/>
          <w:color w:val="000000" w:themeColor="text1"/>
          <w:sz w:val="24"/>
          <w:szCs w:val="24"/>
        </w:rPr>
        <w:t xml:space="preserve">1.4 la partecipazione alla procedura di affidamento è stata subordinata ai sensi </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Arial"/>
          <w:color w:val="000000" w:themeColor="text1"/>
          <w:sz w:val="24"/>
          <w:szCs w:val="24"/>
        </w:rPr>
        <w:t>dell’art. 110, comma 5, all’avvalimento di altro operatore economico --------------------------------------</w:t>
      </w:r>
      <w:r w:rsidRPr="008401A7">
        <w:rPr>
          <w:rFonts w:ascii="Garamond" w:hAnsi="Garamond"/>
          <w:color w:val="000000" w:themeColor="text1"/>
          <w:sz w:val="24"/>
          <w:szCs w:val="24"/>
        </w:rPr>
        <w:tab/>
        <w:t>□;</w:t>
      </w:r>
    </w:p>
    <w:p w:rsidR="00B1398C" w:rsidRPr="008401A7" w:rsidRDefault="00B1398C" w:rsidP="00B1398C">
      <w:pPr>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Arial"/>
          <w:color w:val="000000" w:themeColor="text1"/>
          <w:sz w:val="24"/>
          <w:szCs w:val="24"/>
        </w:rPr>
        <w:t>1.5 denominazione e codice fiscale dell’</w:t>
      </w:r>
      <w:proofErr w:type="spellStart"/>
      <w:r w:rsidRPr="008401A7">
        <w:rPr>
          <w:rFonts w:ascii="Garamond" w:hAnsi="Garamond" w:cs="Arial"/>
          <w:color w:val="000000" w:themeColor="text1"/>
          <w:sz w:val="24"/>
          <w:szCs w:val="24"/>
        </w:rPr>
        <w:t>o.e</w:t>
      </w:r>
      <w:proofErr w:type="spellEnd"/>
      <w:r w:rsidRPr="008401A7">
        <w:rPr>
          <w:rFonts w:ascii="Garamond" w:hAnsi="Garamond" w:cs="Arial"/>
          <w:color w:val="000000" w:themeColor="text1"/>
          <w:sz w:val="24"/>
          <w:szCs w:val="24"/>
        </w:rPr>
        <w:t>. ausiliario _______________, C.F. _______________</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2.1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si trova in stato di liquidazione coatta ----------------------------------------------------------------</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2.2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è interessato da un procedimento per la dichiarazione di liquidazione coatta</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3.1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si trova in stato di concordato preventivo ------------------------------------------------------------</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3.2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è interessato da un procedimento per la dichiarazione di concordato preventivo</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4.1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w:t>
      </w:r>
      <w:r w:rsidRPr="008401A7">
        <w:rPr>
          <w:rFonts w:ascii="Garamond" w:hAnsi="Garamond" w:cs="Cambria"/>
          <w:color w:val="000000" w:themeColor="text1"/>
          <w:sz w:val="24"/>
          <w:szCs w:val="24"/>
          <w:u w:val="single"/>
        </w:rPr>
        <w:t>non è stato escluso</w:t>
      </w:r>
      <w:r w:rsidRPr="008401A7">
        <w:rPr>
          <w:rFonts w:ascii="Garamond" w:hAnsi="Garamond" w:cs="Cambria"/>
          <w:color w:val="000000" w:themeColor="text1"/>
          <w:sz w:val="24"/>
          <w:szCs w:val="24"/>
        </w:rPr>
        <w:t xml:space="preserve"> in quanto è stato ammesso a concordato con continuità </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Cambria"/>
          <w:color w:val="000000" w:themeColor="text1"/>
          <w:sz w:val="24"/>
          <w:szCs w:val="24"/>
        </w:rPr>
        <w:t xml:space="preserve">aziendale </w:t>
      </w:r>
      <w:r w:rsidRPr="008401A7">
        <w:rPr>
          <w:rFonts w:ascii="Garamond" w:hAnsi="Garamond" w:cs="Arial"/>
          <w:color w:val="000000" w:themeColor="text1"/>
          <w:sz w:val="24"/>
          <w:szCs w:val="24"/>
        </w:rPr>
        <w:t xml:space="preserve">ed è stato autorizzato dal giudice delegato a partecipare a procedure </w:t>
      </w:r>
    </w:p>
    <w:p w:rsidR="00B1398C" w:rsidRPr="008401A7" w:rsidRDefault="00B1398C" w:rsidP="00B1398C">
      <w:pPr>
        <w:tabs>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s="Arial"/>
          <w:color w:val="000000" w:themeColor="text1"/>
          <w:sz w:val="24"/>
          <w:szCs w:val="24"/>
        </w:rPr>
        <w:t>di affidamento di contratti pubblici -------------------------------------------------------------------------------</w:t>
      </w:r>
      <w:r w:rsidRPr="008401A7">
        <w:rPr>
          <w:rFonts w:ascii="Garamond" w:hAnsi="Garamond"/>
          <w:color w:val="000000" w:themeColor="text1"/>
          <w:sz w:val="24"/>
          <w:szCs w:val="24"/>
        </w:rPr>
        <w:tab/>
        <w:t>□;</w:t>
      </w:r>
    </w:p>
    <w:p w:rsidR="00B1398C" w:rsidRPr="008401A7" w:rsidRDefault="00B1398C" w:rsidP="00B1398C">
      <w:pPr>
        <w:autoSpaceDE w:val="0"/>
        <w:autoSpaceDN w:val="0"/>
        <w:adjustRightInd w:val="0"/>
        <w:spacing w:after="0"/>
        <w:jc w:val="both"/>
        <w:rPr>
          <w:rFonts w:ascii="Garamond" w:hAnsi="Garamond" w:cs="Arial"/>
          <w:color w:val="000000" w:themeColor="text1"/>
          <w:sz w:val="24"/>
          <w:szCs w:val="24"/>
        </w:rPr>
      </w:pPr>
      <w:r w:rsidRPr="008401A7">
        <w:rPr>
          <w:rFonts w:ascii="Garamond" w:hAnsi="Garamond"/>
          <w:color w:val="000000" w:themeColor="text1"/>
          <w:sz w:val="24"/>
          <w:szCs w:val="24"/>
        </w:rPr>
        <w:t xml:space="preserve">4.2 </w:t>
      </w:r>
      <w:r w:rsidRPr="008401A7">
        <w:rPr>
          <w:rFonts w:ascii="Garamond" w:hAnsi="Garamond" w:cs="Arial"/>
          <w:color w:val="000000" w:themeColor="text1"/>
          <w:sz w:val="24"/>
          <w:szCs w:val="24"/>
        </w:rPr>
        <w:t xml:space="preserve">la partecipazione alla procedura di affidamento è stata subordinata ai sensi </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Arial"/>
          <w:color w:val="000000" w:themeColor="text1"/>
          <w:sz w:val="24"/>
          <w:szCs w:val="24"/>
        </w:rPr>
        <w:t>dell’art. 110, comma 5, all’avvalimento di altro operatore economico --------------------------------------</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olor w:val="000000" w:themeColor="text1"/>
          <w:sz w:val="24"/>
          <w:szCs w:val="24"/>
        </w:rPr>
        <w:t xml:space="preserve">4.3 </w:t>
      </w:r>
      <w:r w:rsidRPr="008401A7">
        <w:rPr>
          <w:rFonts w:ascii="Garamond" w:hAnsi="Garamond" w:cs="Arial"/>
          <w:color w:val="000000" w:themeColor="text1"/>
          <w:sz w:val="24"/>
          <w:szCs w:val="24"/>
        </w:rPr>
        <w:t>denominazione e codice fiscale dell’</w:t>
      </w:r>
      <w:proofErr w:type="spellStart"/>
      <w:r w:rsidRPr="008401A7">
        <w:rPr>
          <w:rFonts w:ascii="Garamond" w:hAnsi="Garamond" w:cs="Arial"/>
          <w:color w:val="000000" w:themeColor="text1"/>
          <w:sz w:val="24"/>
          <w:szCs w:val="24"/>
        </w:rPr>
        <w:t>o.e</w:t>
      </w:r>
      <w:proofErr w:type="spellEnd"/>
      <w:r w:rsidRPr="008401A7">
        <w:rPr>
          <w:rFonts w:ascii="Garamond" w:hAnsi="Garamond" w:cs="Arial"/>
          <w:color w:val="000000" w:themeColor="text1"/>
          <w:sz w:val="24"/>
          <w:szCs w:val="24"/>
        </w:rPr>
        <w:t>. ausiliario _______________, C.F. _______________</w:t>
      </w:r>
    </w:p>
    <w:p w:rsidR="00B1398C" w:rsidRPr="008401A7" w:rsidRDefault="00B1398C" w:rsidP="00B1398C">
      <w:pPr>
        <w:tabs>
          <w:tab w:val="right" w:pos="9638"/>
        </w:tabs>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5.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ha cessato la propria attività ------------------------------------------------------------------------------</w:t>
      </w:r>
      <w:r w:rsidRPr="008401A7">
        <w:rPr>
          <w:rFonts w:ascii="Garamond" w:hAnsi="Garamond"/>
          <w:color w:val="000000" w:themeColor="text1"/>
          <w:sz w:val="24"/>
          <w:szCs w:val="24"/>
        </w:rPr>
        <w:tab/>
        <w:t>□;</w:t>
      </w:r>
    </w:p>
    <w:p w:rsidR="00B1398C" w:rsidRPr="008401A7" w:rsidRDefault="00B1398C" w:rsidP="00B1398C">
      <w:pPr>
        <w:pStyle w:val="NormalLeft"/>
        <w:spacing w:before="0" w:after="0" w:line="276" w:lineRule="auto"/>
        <w:jc w:val="both"/>
        <w:rPr>
          <w:rFonts w:ascii="Garamond" w:hAnsi="Garamond"/>
          <w:color w:val="000000" w:themeColor="text1"/>
          <w:szCs w:val="24"/>
        </w:rPr>
      </w:pPr>
    </w:p>
    <w:p w:rsidR="00B1398C" w:rsidRPr="008401A7" w:rsidRDefault="00B1398C" w:rsidP="00B1398C">
      <w:pPr>
        <w:pStyle w:val="NormalLeft"/>
        <w:spacing w:before="0" w:after="0" w:line="276" w:lineRule="auto"/>
        <w:jc w:val="both"/>
        <w:rPr>
          <w:rFonts w:ascii="Garamond" w:hAnsi="Garamond" w:cs="Arial"/>
          <w:b/>
          <w:color w:val="000000" w:themeColor="text1"/>
          <w:szCs w:val="24"/>
        </w:rPr>
      </w:pPr>
      <w:r w:rsidRPr="008401A7">
        <w:rPr>
          <w:rFonts w:ascii="Garamond" w:hAnsi="Garamond"/>
          <w:color w:val="000000" w:themeColor="text1"/>
          <w:szCs w:val="24"/>
        </w:rPr>
        <w:t>(</w:t>
      </w:r>
      <w:r w:rsidRPr="008401A7">
        <w:rPr>
          <w:rFonts w:ascii="Garamond" w:hAnsi="Garamond"/>
          <w:i/>
          <w:color w:val="000000" w:themeColor="text1"/>
          <w:szCs w:val="24"/>
        </w:rPr>
        <w:t>si allega relativa documentazione</w:t>
      </w:r>
      <w:r w:rsidRPr="008401A7">
        <w:rPr>
          <w:rFonts w:ascii="Garamond" w:hAnsi="Garamond"/>
          <w:color w:val="000000" w:themeColor="text1"/>
          <w:szCs w:val="24"/>
        </w:rPr>
        <w:t>)</w:t>
      </w:r>
    </w:p>
    <w:p w:rsidR="00B1398C" w:rsidRPr="008401A7" w:rsidRDefault="00B1398C" w:rsidP="00B1398C">
      <w:pPr>
        <w:pStyle w:val="NormalLeft"/>
        <w:spacing w:before="0" w:after="0" w:line="276" w:lineRule="auto"/>
        <w:jc w:val="both"/>
        <w:rPr>
          <w:rFonts w:ascii="Garamond" w:hAnsi="Garamond" w:cs="Arial"/>
          <w:b/>
          <w:color w:val="000000" w:themeColor="text1"/>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lastRenderedPageBreak/>
        <w:t xml:space="preserve">8.12. Gravi illeciti professionali, causa di esclusione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c):</w:t>
      </w:r>
    </w:p>
    <w:p w:rsidR="00B1398C" w:rsidRPr="008401A7" w:rsidRDefault="00B1398C" w:rsidP="00B1398C">
      <w:pPr>
        <w:tabs>
          <w:tab w:val="right" w:pos="9638"/>
        </w:tabs>
        <w:spacing w:after="0"/>
        <w:rPr>
          <w:rFonts w:ascii="Garamond" w:hAnsi="Garamond"/>
          <w:color w:val="000000" w:themeColor="text1"/>
          <w:sz w:val="24"/>
          <w:szCs w:val="24"/>
        </w:rPr>
      </w:pPr>
      <w:r w:rsidRPr="008401A7">
        <w:rPr>
          <w:rFonts w:ascii="Garamond" w:hAnsi="Garamond"/>
          <w:color w:val="000000" w:themeColor="text1"/>
          <w:sz w:val="24"/>
          <w:szCs w:val="24"/>
        </w:rPr>
        <w:t>1. Gravi illeciti professionali, tali da rendere dubbia l’ integrità o affidabilità dell’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w:t>
      </w:r>
      <w:r w:rsidRPr="008401A7">
        <w:rPr>
          <w:rFonts w:ascii="Garamond" w:hAnsi="Garamond"/>
          <w:color w:val="000000" w:themeColor="text1"/>
          <w:sz w:val="24"/>
          <w:szCs w:val="24"/>
        </w:rPr>
        <w:tab/>
        <w:t>□;</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1.1 significative carenze nell’esecuzione di un precedente contratto </w:t>
      </w:r>
      <w:r w:rsidRPr="008401A7">
        <w:rPr>
          <w:rFonts w:ascii="Garamond" w:hAnsi="Garamond"/>
          <w:color w:val="000000" w:themeColor="text1"/>
          <w:sz w:val="24"/>
          <w:szCs w:val="24"/>
        </w:rPr>
        <w:tab/>
        <w:t>□;</w:t>
      </w:r>
    </w:p>
    <w:p w:rsidR="00B1398C" w:rsidRPr="008401A7" w:rsidRDefault="00B1398C" w:rsidP="00B1398C">
      <w:pPr>
        <w:tabs>
          <w:tab w:val="left" w:pos="170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1.1.1 con pregressa risoluzione anticipata (</w:t>
      </w:r>
      <w:r w:rsidRPr="008401A7">
        <w:rPr>
          <w:rFonts w:ascii="Garamond" w:hAnsi="Garamond"/>
          <w:i/>
          <w:color w:val="000000" w:themeColor="text1"/>
          <w:sz w:val="24"/>
          <w:szCs w:val="24"/>
        </w:rPr>
        <w:t>allegare provvedimento risoluzione</w:t>
      </w:r>
      <w:r w:rsidRPr="008401A7">
        <w:rPr>
          <w:rFonts w:ascii="Garamond" w:hAnsi="Garamond"/>
          <w:color w:val="000000" w:themeColor="text1"/>
          <w:sz w:val="24"/>
          <w:szCs w:val="24"/>
        </w:rPr>
        <w:t>)</w:t>
      </w:r>
      <w:r w:rsidRPr="008401A7">
        <w:rPr>
          <w:rFonts w:ascii="Garamond" w:hAnsi="Garamond"/>
          <w:color w:val="000000" w:themeColor="text1"/>
          <w:sz w:val="24"/>
          <w:szCs w:val="24"/>
        </w:rPr>
        <w:tab/>
        <w:t>□;</w:t>
      </w:r>
    </w:p>
    <w:p w:rsidR="00B1398C" w:rsidRPr="008401A7" w:rsidRDefault="00B1398C" w:rsidP="00B1398C">
      <w:pPr>
        <w:tabs>
          <w:tab w:val="left" w:pos="2552"/>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1.1.1.1 non contestata in giudizio</w:t>
      </w:r>
      <w:r w:rsidRPr="008401A7">
        <w:rPr>
          <w:rFonts w:ascii="Garamond" w:hAnsi="Garamond"/>
          <w:color w:val="000000" w:themeColor="text1"/>
          <w:sz w:val="24"/>
          <w:szCs w:val="24"/>
        </w:rPr>
        <w:tab/>
        <w:t>□;</w:t>
      </w:r>
    </w:p>
    <w:p w:rsidR="00B1398C" w:rsidRPr="008401A7" w:rsidRDefault="00B1398C" w:rsidP="00B1398C">
      <w:pPr>
        <w:tabs>
          <w:tab w:val="left" w:pos="2552"/>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1.1.1.2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2552"/>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estremi del giudizio: ___________________________________________</w:t>
      </w:r>
    </w:p>
    <w:p w:rsidR="00B1398C" w:rsidRPr="008401A7" w:rsidRDefault="00B1398C" w:rsidP="00B1398C">
      <w:pPr>
        <w:tabs>
          <w:tab w:val="left" w:pos="170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1.1.2 con condanna al risarcimento del danno o ad altre sanzioni</w:t>
      </w:r>
      <w:r w:rsidRPr="008401A7">
        <w:rPr>
          <w:rFonts w:ascii="Garamond" w:hAnsi="Garamond"/>
          <w:color w:val="000000" w:themeColor="text1"/>
          <w:sz w:val="24"/>
          <w:szCs w:val="24"/>
        </w:rPr>
        <w:tab/>
        <w:t>□;</w:t>
      </w:r>
    </w:p>
    <w:p w:rsidR="00B1398C" w:rsidRPr="008401A7" w:rsidRDefault="00B1398C" w:rsidP="00B1398C">
      <w:pPr>
        <w:tabs>
          <w:tab w:val="left" w:pos="1701"/>
          <w:tab w:val="left" w:pos="4395"/>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estremi della condanna: </w:t>
      </w:r>
      <w:r w:rsidRPr="008401A7">
        <w:rPr>
          <w:rFonts w:ascii="Garamond" w:hAnsi="Garamond"/>
          <w:color w:val="000000" w:themeColor="text1"/>
          <w:sz w:val="24"/>
          <w:szCs w:val="24"/>
        </w:rPr>
        <w:tab/>
        <w:t>___________________________________________</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1.2 tentativo di influenzare indebitamente il processo decisionale della stazione appaltante</w:t>
      </w:r>
      <w:r w:rsidRPr="008401A7">
        <w:rPr>
          <w:rFonts w:ascii="Garamond" w:hAnsi="Garamond"/>
          <w:color w:val="000000" w:themeColor="text1"/>
          <w:sz w:val="24"/>
          <w:szCs w:val="24"/>
        </w:rPr>
        <w:tab/>
        <w:t>□;</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1.3 tentativo di ottenere informazioni riservate ai fini di proprio vantaggio</w:t>
      </w:r>
      <w:r w:rsidRPr="008401A7">
        <w:rPr>
          <w:rFonts w:ascii="Garamond" w:hAnsi="Garamond"/>
          <w:color w:val="000000" w:themeColor="text1"/>
          <w:sz w:val="24"/>
          <w:szCs w:val="24"/>
        </w:rPr>
        <w:tab/>
        <w:t>□;</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1.4 fornire, anche per negligenza, informazioni false o fuorvianti </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suscettibili di influenzare le decisioni sull’esclusione, la selezione o l'aggiudicazione</w:t>
      </w:r>
      <w:r w:rsidRPr="008401A7">
        <w:rPr>
          <w:rStyle w:val="Rimandonotaapidipagina"/>
          <w:color w:val="000000" w:themeColor="text1"/>
          <w:sz w:val="24"/>
          <w:szCs w:val="24"/>
        </w:rPr>
        <w:footnoteReference w:id="6"/>
      </w:r>
      <w:r w:rsidRPr="008401A7">
        <w:rPr>
          <w:rFonts w:ascii="Garamond" w:hAnsi="Garamond"/>
          <w:color w:val="000000" w:themeColor="text1"/>
          <w:sz w:val="24"/>
          <w:szCs w:val="24"/>
        </w:rPr>
        <w:tab/>
        <w:t>□;</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1.5 omettere informazioni dovute per corretto svolgimento della procedura di selezione</w:t>
      </w:r>
      <w:r w:rsidRPr="008401A7">
        <w:rPr>
          <w:rFonts w:ascii="Garamond" w:hAnsi="Garamond"/>
          <w:color w:val="000000" w:themeColor="text1"/>
          <w:sz w:val="24"/>
          <w:szCs w:val="24"/>
        </w:rPr>
        <w:tab/>
        <w:t>□;</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Motivata valutazione della stazione appaltante </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per giustificare l’esclusione dalla gara: 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 menzionata</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 xml:space="preserve">8.13. falso nell’anomalia dell’offerta, causa di esclusione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c):</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Falsa dichiarazione </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Produzione di documenti falsi </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2.1 preventivo falso </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2.2 altro </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Omessa dichiarazione/documentazione </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in caso di “falsa od omessa dichiarazione” allegare sempre copia della dichiarazione sostitutiva in versione completa. In caso di “documenti falsi” allegare sempre copia di tali documenti e di quelli originali, e/o disconoscimento da parte del soggetto che ha titolo nel denunciare la contraffazione</w:t>
      </w:r>
      <w:r w:rsidRPr="008401A7">
        <w:rPr>
          <w:rFonts w:ascii="Garamond" w:hAnsi="Garamond"/>
          <w:color w:val="000000" w:themeColor="text1"/>
          <w:sz w:val="24"/>
          <w:szCs w:val="24"/>
        </w:rPr>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Illustrazione del caso circa il falso nell’anomalia dell’offerta e/o in merito ai documenti contraffatti:</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 xml:space="preserve">8.14. falso su offerta economicamente più vantaggiosa, causa di </w:t>
      </w:r>
      <w:proofErr w:type="spellStart"/>
      <w:r w:rsidRPr="008401A7">
        <w:rPr>
          <w:rFonts w:ascii="Garamond" w:hAnsi="Garamond"/>
          <w:b/>
          <w:color w:val="000000" w:themeColor="text1"/>
          <w:sz w:val="24"/>
          <w:szCs w:val="24"/>
          <w:shd w:val="clear" w:color="auto" w:fill="D9D9D9" w:themeFill="background1" w:themeFillShade="D9"/>
        </w:rPr>
        <w:t>escl</w:t>
      </w:r>
      <w:proofErr w:type="spellEnd"/>
      <w:r w:rsidRPr="008401A7">
        <w:rPr>
          <w:rFonts w:ascii="Garamond" w:hAnsi="Garamond"/>
          <w:b/>
          <w:color w:val="000000" w:themeColor="text1"/>
          <w:sz w:val="24"/>
          <w:szCs w:val="24"/>
          <w:shd w:val="clear" w:color="auto" w:fill="D9D9D9" w:themeFill="background1" w:themeFillShade="D9"/>
        </w:rPr>
        <w:t xml:space="preserv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c):</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Falsa dichiarazione </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Produzione di documenti falsi </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ab/>
        <w:t>2.1 documento falso: __________________</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2.2 altra fattispecie:   __________________</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Omessa dichiarazione/documentazione </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in caso di “falsa od omessa dichiarazione” allegare sempre copia della dichiarazione sostitutiva in versione completa. In caso di “documenti falsi” allegare sempre copia di tali documenti e di quelli originali, e/o disconoscimento da parte del soggetto che ha titolo nel denunciare la contraffazione</w:t>
      </w:r>
      <w:r w:rsidRPr="008401A7">
        <w:rPr>
          <w:rFonts w:ascii="Garamond" w:hAnsi="Garamond"/>
          <w:color w:val="000000" w:themeColor="text1"/>
          <w:sz w:val="24"/>
          <w:szCs w:val="24"/>
        </w:rPr>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Illustrazione del caso in merito al falso riguardante l’</w:t>
      </w:r>
      <w:proofErr w:type="spellStart"/>
      <w:r w:rsidRPr="008401A7">
        <w:rPr>
          <w:rFonts w:ascii="Garamond" w:hAnsi="Garamond"/>
          <w:color w:val="000000" w:themeColor="text1"/>
          <w:sz w:val="24"/>
          <w:szCs w:val="24"/>
        </w:rPr>
        <w:t>oepv</w:t>
      </w:r>
      <w:proofErr w:type="spellEnd"/>
      <w:r w:rsidRPr="008401A7">
        <w:rPr>
          <w:rFonts w:ascii="Garamond" w:hAnsi="Garamond"/>
          <w:color w:val="000000" w:themeColor="text1"/>
          <w:sz w:val="24"/>
          <w:szCs w:val="24"/>
        </w:rPr>
        <w:t xml:space="preserve"> e/o in merito ai documenti contraffatti:</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 xml:space="preserve">8.15. conflitto di interessi, causa di esclusione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d):</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1. la partecipazione dell’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determina una situazione di conflitto di interesse (art. 42, c. 2</w:t>
      </w:r>
      <w:r w:rsidRPr="008401A7">
        <w:rPr>
          <w:rStyle w:val="Rimandonotaapidipagina"/>
          <w:rFonts w:cs="Cambria"/>
          <w:color w:val="000000" w:themeColor="text1"/>
          <w:sz w:val="24"/>
          <w:szCs w:val="24"/>
        </w:rPr>
        <w:footnoteReference w:id="7"/>
      </w:r>
      <w:r w:rsidRPr="008401A7">
        <w:rPr>
          <w:rFonts w:ascii="Garamond" w:hAnsi="Garamond" w:cs="Cambria"/>
          <w:color w:val="000000" w:themeColor="text1"/>
          <w:sz w:val="24"/>
          <w:szCs w:val="24"/>
        </w:rPr>
        <w:t>)</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2. soggetto in conflitto di interessi</w:t>
      </w:r>
    </w:p>
    <w:p w:rsidR="00B1398C" w:rsidRPr="008401A7" w:rsidRDefault="00B1398C" w:rsidP="00B1398C">
      <w:pPr>
        <w:tabs>
          <w:tab w:val="right" w:pos="0"/>
          <w:tab w:val="left" w:pos="3261"/>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s="Cambria"/>
          <w:color w:val="000000" w:themeColor="text1"/>
          <w:sz w:val="24"/>
          <w:szCs w:val="24"/>
        </w:rPr>
        <w:tab/>
        <w:t>2.1 appartenente al personale della S.A.</w:t>
      </w:r>
      <w:r w:rsidRPr="008401A7">
        <w:rPr>
          <w:rFonts w:ascii="Garamond" w:hAnsi="Garamond"/>
          <w:color w:val="000000" w:themeColor="text1"/>
          <w:sz w:val="24"/>
          <w:szCs w:val="24"/>
        </w:rPr>
        <w:t xml:space="preserve"> </w:t>
      </w:r>
      <w:r w:rsidRPr="008401A7">
        <w:rPr>
          <w:rFonts w:ascii="Garamond" w:hAnsi="Garamond"/>
          <w:color w:val="000000" w:themeColor="text1"/>
          <w:sz w:val="24"/>
          <w:szCs w:val="24"/>
        </w:rPr>
        <w:tab/>
        <w:t>□</w:t>
      </w:r>
    </w:p>
    <w:p w:rsidR="00B1398C" w:rsidRPr="008401A7" w:rsidRDefault="00B1398C" w:rsidP="00B1398C">
      <w:pPr>
        <w:tabs>
          <w:tab w:val="right" w:pos="0"/>
          <w:tab w:val="left" w:pos="3261"/>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2.2 </w:t>
      </w:r>
      <w:r w:rsidRPr="008401A7">
        <w:rPr>
          <w:rFonts w:ascii="Garamond" w:hAnsi="Garamond" w:cs="Cambria"/>
          <w:color w:val="000000" w:themeColor="text1"/>
          <w:sz w:val="24"/>
          <w:szCs w:val="24"/>
        </w:rPr>
        <w:t>appartenente al personale di prestatore servizi</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2.3 nome e cognome:</w:t>
      </w:r>
      <w:r w:rsidRPr="008401A7">
        <w:rPr>
          <w:rFonts w:ascii="Garamond" w:hAnsi="Garamond"/>
          <w:color w:val="000000" w:themeColor="text1"/>
          <w:sz w:val="24"/>
          <w:szCs w:val="24"/>
        </w:rPr>
        <w:tab/>
        <w:t>____________________________</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2.4 codice fiscale</w:t>
      </w:r>
      <w:r w:rsidRPr="008401A7">
        <w:rPr>
          <w:rFonts w:ascii="Garamond" w:hAnsi="Garamond"/>
          <w:color w:val="000000" w:themeColor="text1"/>
          <w:sz w:val="24"/>
          <w:szCs w:val="24"/>
        </w:rPr>
        <w:tab/>
        <w:t>____________________________</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2.5 ruolo svolto nella gara: </w:t>
      </w:r>
      <w:r w:rsidRPr="008401A7">
        <w:rPr>
          <w:rFonts w:ascii="Garamond" w:hAnsi="Garamond"/>
          <w:color w:val="000000" w:themeColor="text1"/>
          <w:sz w:val="24"/>
          <w:szCs w:val="24"/>
        </w:rPr>
        <w:tab/>
        <w:t>____________________________</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2.6 situazione di conflitto di interesse con riferimento 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_____</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0"/>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w:t>
      </w:r>
      <w:r w:rsidRPr="008401A7">
        <w:rPr>
          <w:rFonts w:ascii="Garamond" w:hAnsi="Garamond" w:cs="Cambria"/>
          <w:color w:val="000000" w:themeColor="text1"/>
          <w:sz w:val="24"/>
          <w:szCs w:val="24"/>
        </w:rPr>
        <w:t>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si trova nella situazione di </w:t>
      </w:r>
      <w:proofErr w:type="spellStart"/>
      <w:r w:rsidRPr="008401A7">
        <w:rPr>
          <w:rFonts w:ascii="Garamond" w:hAnsi="Garamond" w:cs="Cambria"/>
          <w:color w:val="000000" w:themeColor="text1"/>
          <w:sz w:val="24"/>
          <w:szCs w:val="24"/>
        </w:rPr>
        <w:t>pantouflage</w:t>
      </w:r>
      <w:proofErr w:type="spellEnd"/>
      <w:r w:rsidRPr="008401A7">
        <w:rPr>
          <w:rFonts w:ascii="Garamond" w:hAnsi="Garamond" w:cs="Cambria"/>
          <w:color w:val="000000" w:themeColor="text1"/>
          <w:sz w:val="24"/>
          <w:szCs w:val="24"/>
        </w:rPr>
        <w:t xml:space="preserve"> o revolving door</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shd w:val="clear" w:color="auto" w:fill="D9D9D9" w:themeFill="background1" w:themeFillShade="D9"/>
        </w:rPr>
      </w:pPr>
    </w:p>
    <w:p w:rsidR="00B1398C" w:rsidRPr="008401A7" w:rsidRDefault="00B1398C" w:rsidP="00B1398C">
      <w:pPr>
        <w:spacing w:after="0"/>
        <w:jc w:val="both"/>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 xml:space="preserve">8.16. distorsione della concorrenza, causa di esclusione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e):</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1. la partecipazione dell’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determina una distorsione della concorrenza</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0"/>
          <w:tab w:val="left" w:pos="1985"/>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ha fornito consulenza alla S.A.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0"/>
          <w:tab w:val="left" w:pos="1985"/>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ha partecipato alla preparazione della gara o del progetto</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2. descrizione della </w:t>
      </w:r>
      <w:r w:rsidRPr="008401A7">
        <w:rPr>
          <w:rFonts w:ascii="Garamond" w:hAnsi="Garamond"/>
          <w:color w:val="000000" w:themeColor="text1"/>
          <w:sz w:val="24"/>
          <w:szCs w:val="24"/>
        </w:rPr>
        <w:t xml:space="preserve">situazione che </w:t>
      </w:r>
      <w:r w:rsidRPr="008401A7">
        <w:rPr>
          <w:rFonts w:ascii="Garamond" w:hAnsi="Garamond" w:cs="Cambria"/>
          <w:color w:val="000000" w:themeColor="text1"/>
          <w:sz w:val="24"/>
          <w:szCs w:val="24"/>
        </w:rPr>
        <w:t>determina una distorsione della concorrenza ___________________</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lastRenderedPageBreak/>
        <w:t>________________________________________________________________________________</w:t>
      </w:r>
    </w:p>
    <w:p w:rsidR="00B1398C" w:rsidRPr="008401A7" w:rsidRDefault="00B1398C" w:rsidP="00B1398C">
      <w:pPr>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3. prove addotte dal concorrente che la partecipazione alla preparazione della procedura di aggiudicazione dell’appalto non costituisce causa di alterazione della concorrenza: ________________</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4. motivi addotti dalla S.A. nel ritenere inadeguate le prove di cui al punto 3. _____________________</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s="Cambria"/>
          <w:color w:val="000000" w:themeColor="text1"/>
          <w:sz w:val="24"/>
          <w:szCs w:val="24"/>
        </w:rPr>
      </w:pPr>
    </w:p>
    <w:p w:rsidR="00B1398C" w:rsidRPr="008401A7" w:rsidRDefault="00B1398C" w:rsidP="00B1398C">
      <w:pPr>
        <w:spacing w:after="0"/>
        <w:jc w:val="both"/>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 xml:space="preserve">8.17. divieto di contrarre con la P.A., causa di esclusione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f):</w:t>
      </w:r>
    </w:p>
    <w:p w:rsidR="00B1398C" w:rsidRPr="008401A7" w:rsidRDefault="00B1398C" w:rsidP="00B1398C">
      <w:pPr>
        <w:tabs>
          <w:tab w:val="left" w:pos="1701"/>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1. applicazione sanzione interdittiva ex art. 9, comma 2, lettera c), del d.lgs. n. 231/2001</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1.1 durata: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1.2 scadenza: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2. provvedimenti interdittivi di cui all’art. 14 del d.lgs. n. 81/2008</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2.1 durata: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2.2 scadenza: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3. altra sanzione che comporti il divieto di contrarre con la P.A.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1701"/>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3.1 estremi normativi della sanzione: ____________________________________;</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3.2 durata: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3.3 scadenza: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276"/>
          <w:tab w:val="left" w:pos="1701"/>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4. sanzione comminata </w:t>
      </w:r>
      <w:proofErr w:type="spellStart"/>
      <w:r w:rsidRPr="008401A7">
        <w:rPr>
          <w:rFonts w:ascii="Garamond" w:hAnsi="Garamond" w:cs="Cambria"/>
          <w:color w:val="000000" w:themeColor="text1"/>
          <w:sz w:val="24"/>
          <w:szCs w:val="24"/>
        </w:rPr>
        <w:t>dall’Anac</w:t>
      </w:r>
      <w:proofErr w:type="spellEnd"/>
      <w:r w:rsidRPr="008401A7">
        <w:rPr>
          <w:rFonts w:ascii="Garamond" w:hAnsi="Garamond" w:cs="Cambria"/>
          <w:color w:val="000000" w:themeColor="text1"/>
          <w:sz w:val="24"/>
          <w:szCs w:val="24"/>
        </w:rPr>
        <w:t xml:space="preserve"> ai sensi dell’art. 80, comma 12, del codice: </w:t>
      </w:r>
    </w:p>
    <w:p w:rsidR="00B1398C" w:rsidRPr="008401A7" w:rsidRDefault="00B1398C" w:rsidP="00B1398C">
      <w:pPr>
        <w:tabs>
          <w:tab w:val="left" w:pos="1701"/>
          <w:tab w:val="left" w:pos="4678"/>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4.1: n. e data provvedimento:</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4678"/>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4.2 durata: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4.3 annotazione - pubblicazione nel casellario</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4.4 annotazione - eventuali sospensioni</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4.5 data di scadenza interdizione:</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4678"/>
        </w:tabs>
        <w:spacing w:after="0"/>
        <w:rPr>
          <w:rFonts w:ascii="Garamond" w:hAnsi="Garamond"/>
          <w:color w:val="000000" w:themeColor="text1"/>
          <w:sz w:val="24"/>
          <w:szCs w:val="24"/>
          <w:shd w:val="clear" w:color="auto" w:fill="D9D9D9" w:themeFill="background1" w:themeFillShade="D9"/>
        </w:rPr>
      </w:pPr>
    </w:p>
    <w:p w:rsidR="00B1398C" w:rsidRPr="008401A7" w:rsidRDefault="00B1398C" w:rsidP="00B1398C">
      <w:pPr>
        <w:spacing w:after="0"/>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 xml:space="preserve">8.18. falsa </w:t>
      </w:r>
      <w:proofErr w:type="spellStart"/>
      <w:r w:rsidRPr="008401A7">
        <w:rPr>
          <w:rFonts w:ascii="Garamond" w:hAnsi="Garamond"/>
          <w:b/>
          <w:color w:val="000000" w:themeColor="text1"/>
          <w:sz w:val="24"/>
          <w:szCs w:val="24"/>
          <w:shd w:val="clear" w:color="auto" w:fill="D9D9D9" w:themeFill="background1" w:themeFillShade="D9"/>
        </w:rPr>
        <w:t>dich</w:t>
      </w:r>
      <w:proofErr w:type="spellEnd"/>
      <w:r w:rsidRPr="008401A7">
        <w:rPr>
          <w:rFonts w:ascii="Garamond" w:hAnsi="Garamond"/>
          <w:b/>
          <w:color w:val="000000" w:themeColor="text1"/>
          <w:sz w:val="24"/>
          <w:szCs w:val="24"/>
          <w:shd w:val="clear" w:color="auto" w:fill="D9D9D9" w:themeFill="background1" w:themeFillShade="D9"/>
        </w:rPr>
        <w:t xml:space="preserve">. o doc. per rilascio </w:t>
      </w:r>
      <w:proofErr w:type="spellStart"/>
      <w:r w:rsidRPr="008401A7">
        <w:rPr>
          <w:rFonts w:ascii="Garamond" w:hAnsi="Garamond"/>
          <w:b/>
          <w:color w:val="000000" w:themeColor="text1"/>
          <w:sz w:val="24"/>
          <w:szCs w:val="24"/>
          <w:shd w:val="clear" w:color="auto" w:fill="D9D9D9" w:themeFill="background1" w:themeFillShade="D9"/>
        </w:rPr>
        <w:t>attestaz</w:t>
      </w:r>
      <w:proofErr w:type="spellEnd"/>
      <w:r w:rsidRPr="008401A7">
        <w:rPr>
          <w:rFonts w:ascii="Garamond" w:hAnsi="Garamond"/>
          <w:b/>
          <w:color w:val="000000" w:themeColor="text1"/>
          <w:sz w:val="24"/>
          <w:szCs w:val="24"/>
          <w:shd w:val="clear" w:color="auto" w:fill="D9D9D9" w:themeFill="background1" w:themeFillShade="D9"/>
        </w:rPr>
        <w:t xml:space="preserve">. SOA, causa di esclusione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g), o nel corso di esecuzione del contratto:</w:t>
      </w:r>
    </w:p>
    <w:p w:rsidR="00B1398C" w:rsidRPr="008401A7" w:rsidRDefault="00B1398C" w:rsidP="00B1398C">
      <w:pPr>
        <w:tabs>
          <w:tab w:val="left" w:pos="1276"/>
          <w:tab w:val="left" w:pos="1701"/>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1. sanzione comminata </w:t>
      </w:r>
      <w:proofErr w:type="spellStart"/>
      <w:r w:rsidRPr="008401A7">
        <w:rPr>
          <w:rFonts w:ascii="Garamond" w:hAnsi="Garamond" w:cs="Cambria"/>
          <w:color w:val="000000" w:themeColor="text1"/>
          <w:sz w:val="24"/>
          <w:szCs w:val="24"/>
        </w:rPr>
        <w:t>dall’Anac</w:t>
      </w:r>
      <w:proofErr w:type="spellEnd"/>
      <w:r w:rsidRPr="008401A7">
        <w:rPr>
          <w:rFonts w:ascii="Garamond" w:hAnsi="Garamond" w:cs="Cambria"/>
          <w:color w:val="000000" w:themeColor="text1"/>
          <w:sz w:val="24"/>
          <w:szCs w:val="24"/>
        </w:rPr>
        <w:t xml:space="preserve"> ai sensi dell’art. 80, comma 12, del codice: </w:t>
      </w:r>
    </w:p>
    <w:p w:rsidR="00B1398C" w:rsidRPr="008401A7" w:rsidRDefault="00B1398C" w:rsidP="00B1398C">
      <w:pPr>
        <w:tabs>
          <w:tab w:val="left" w:pos="1701"/>
          <w:tab w:val="left" w:pos="623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1.1: n. e data provvedimento:</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1.2 durata: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1.3 annotazione - pubblicazione nel casellario</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1.4 annotazione - eventuali sospensioni</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1.5 data di scadenza interdizione: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6237"/>
        </w:tabs>
        <w:spacing w:after="0"/>
        <w:rPr>
          <w:rFonts w:ascii="Garamond" w:hAnsi="Garamond"/>
          <w:color w:val="000000" w:themeColor="text1"/>
          <w:sz w:val="24"/>
          <w:szCs w:val="24"/>
          <w:shd w:val="clear" w:color="auto" w:fill="D9D9D9" w:themeFill="background1" w:themeFillShade="D9"/>
        </w:rPr>
      </w:pPr>
    </w:p>
    <w:p w:rsidR="00B1398C" w:rsidRPr="008401A7" w:rsidRDefault="00B1398C" w:rsidP="00B1398C">
      <w:pPr>
        <w:spacing w:after="0"/>
        <w:jc w:val="both"/>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 xml:space="preserve">8.19. </w:t>
      </w:r>
      <w:proofErr w:type="spellStart"/>
      <w:r w:rsidRPr="008401A7">
        <w:rPr>
          <w:rFonts w:ascii="Garamond" w:hAnsi="Garamond"/>
          <w:b/>
          <w:color w:val="000000" w:themeColor="text1"/>
          <w:sz w:val="24"/>
          <w:szCs w:val="24"/>
          <w:shd w:val="clear" w:color="auto" w:fill="D9D9D9" w:themeFill="background1" w:themeFillShade="D9"/>
        </w:rPr>
        <w:t>violaz</w:t>
      </w:r>
      <w:proofErr w:type="spellEnd"/>
      <w:r w:rsidRPr="008401A7">
        <w:rPr>
          <w:rFonts w:ascii="Garamond" w:hAnsi="Garamond"/>
          <w:b/>
          <w:color w:val="000000" w:themeColor="text1"/>
          <w:sz w:val="24"/>
          <w:szCs w:val="24"/>
          <w:shd w:val="clear" w:color="auto" w:fill="D9D9D9" w:themeFill="background1" w:themeFillShade="D9"/>
        </w:rPr>
        <w:t xml:space="preserve">. divieto di intestazione fiduciaria, causa di esclusione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h):</w:t>
      </w:r>
    </w:p>
    <w:p w:rsidR="00B1398C" w:rsidRPr="008401A7" w:rsidRDefault="00B1398C" w:rsidP="00B1398C">
      <w:pPr>
        <w:tabs>
          <w:tab w:val="left" w:pos="1701"/>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1. accertamento definitivo della violazione di cui all’art. 17 della l. n. 55/1990</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1701"/>
          <w:tab w:val="left" w:pos="4678"/>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1.1 estremi accertamento: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5529"/>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1.2 la violazione è stata rimossa</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3969"/>
          <w:tab w:val="left" w:pos="5529"/>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1.2.1 scadenza</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5529"/>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1.3 la violazione non è stata rimossa</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right" w:pos="1701"/>
          <w:tab w:val="left" w:pos="3686"/>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2. Osservazioni della Stazione appaltante: _______________________________________________</w:t>
      </w:r>
    </w:p>
    <w:p w:rsidR="00B1398C" w:rsidRPr="008401A7" w:rsidRDefault="00B1398C" w:rsidP="00B1398C">
      <w:pPr>
        <w:tabs>
          <w:tab w:val="right" w:pos="1701"/>
          <w:tab w:val="left" w:pos="3686"/>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 xml:space="preserve">8.20. violazione obblighi lavoro disabili, causa di esclusione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i):</w:t>
      </w:r>
    </w:p>
    <w:p w:rsidR="00B1398C" w:rsidRPr="008401A7" w:rsidRDefault="00B1398C" w:rsidP="00B1398C">
      <w:pPr>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lastRenderedPageBreak/>
        <w:t>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non rispetta gli obblighi previsti dalle norme che disciplinano</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il diritto al lavoro dei disabili (art. 17 della legge 12 marzo 1999, n. 68)</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pur avendo autocertificato detto requisito (</w:t>
      </w:r>
      <w:r w:rsidRPr="008401A7">
        <w:rPr>
          <w:rFonts w:ascii="Garamond" w:hAnsi="Garamond" w:cs="Cambria"/>
          <w:i/>
          <w:color w:val="000000" w:themeColor="text1"/>
          <w:sz w:val="24"/>
          <w:szCs w:val="24"/>
        </w:rPr>
        <w:t>sussiste falsa dichiarazione</w:t>
      </w:r>
      <w:r w:rsidRPr="008401A7">
        <w:rPr>
          <w:rFonts w:ascii="Garamond" w:hAnsi="Garamond" w:cs="Cambria"/>
          <w:color w:val="000000" w:themeColor="text1"/>
          <w:sz w:val="24"/>
          <w:szCs w:val="24"/>
        </w:rPr>
        <w:t>)</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non ha presentato la certificazione di cui all’articolo 17 l. n. 68/1999</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3.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non ha autocertificato </w:t>
      </w:r>
      <w:r w:rsidR="008401A7">
        <w:rPr>
          <w:rFonts w:ascii="Garamond" w:hAnsi="Garamond" w:cs="Cambria"/>
          <w:color w:val="000000" w:themeColor="text1"/>
          <w:sz w:val="24"/>
          <w:szCs w:val="24"/>
        </w:rPr>
        <w:t>i</w:t>
      </w:r>
      <w:r w:rsidR="008401A7" w:rsidRPr="008401A7">
        <w:rPr>
          <w:rFonts w:ascii="Garamond" w:hAnsi="Garamond" w:cs="Cambria"/>
          <w:color w:val="000000" w:themeColor="text1"/>
          <w:sz w:val="24"/>
          <w:szCs w:val="24"/>
        </w:rPr>
        <w:t>l</w:t>
      </w:r>
      <w:r w:rsidRPr="008401A7">
        <w:rPr>
          <w:rFonts w:ascii="Garamond" w:hAnsi="Garamond" w:cs="Cambria"/>
          <w:color w:val="000000" w:themeColor="text1"/>
          <w:sz w:val="24"/>
          <w:szCs w:val="24"/>
        </w:rPr>
        <w:t xml:space="preserve"> requisito</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 xml:space="preserve">8.21. Omessa denuncia dei reati di concussione ed estorsione, causa di esclusione (art. 80, comma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l):</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pur essendo stato vittima dei reati previsti e puniti dagli </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articoli 317 e 629 del c.p. non ha denunciato i fatti all’autorità giudiziaria, </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e non ricorrono i casi previsti dall’art. 4, 1° comma, della l. n. 689/1981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2. richiesta di rinvio a giudizio formulata dal procuratore della Repubblica procedente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3686"/>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3. annotata dall’ANAC in data </w:t>
      </w:r>
      <w:r w:rsidRPr="008401A7">
        <w:rPr>
          <w:rFonts w:ascii="Garamond" w:hAnsi="Garamond" w:cs="Cambria"/>
          <w:color w:val="000000" w:themeColor="text1"/>
          <w:sz w:val="24"/>
          <w:szCs w:val="24"/>
        </w:rPr>
        <w:tab/>
        <w:t>__/__/____</w:t>
      </w:r>
    </w:p>
    <w:p w:rsidR="00B1398C" w:rsidRPr="008401A7" w:rsidRDefault="00B1398C" w:rsidP="00B1398C">
      <w:pPr>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4. soggetto che ha omesso la predetta denuncia:</w:t>
      </w:r>
    </w:p>
    <w:p w:rsidR="00B1398C" w:rsidRPr="008401A7" w:rsidRDefault="00B1398C" w:rsidP="00B1398C">
      <w:pPr>
        <w:tabs>
          <w:tab w:val="left" w:pos="1985"/>
          <w:tab w:val="left" w:pos="538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4.1 nome e cognome: </w:t>
      </w:r>
      <w:r w:rsidRPr="008401A7">
        <w:rPr>
          <w:rFonts w:ascii="Garamond" w:hAnsi="Garamond" w:cs="Cambria"/>
          <w:color w:val="000000" w:themeColor="text1"/>
          <w:sz w:val="24"/>
          <w:szCs w:val="24"/>
        </w:rPr>
        <w:tab/>
        <w:t>_______________________________</w:t>
      </w:r>
    </w:p>
    <w:p w:rsidR="00B1398C" w:rsidRPr="008401A7" w:rsidRDefault="00B1398C" w:rsidP="00B1398C">
      <w:pPr>
        <w:tabs>
          <w:tab w:val="left" w:pos="1985"/>
          <w:tab w:val="left" w:pos="538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4.2 codice fiscale </w:t>
      </w:r>
      <w:r w:rsidRPr="008401A7">
        <w:rPr>
          <w:rFonts w:ascii="Garamond" w:hAnsi="Garamond" w:cs="Cambria"/>
          <w:color w:val="000000" w:themeColor="text1"/>
          <w:sz w:val="24"/>
          <w:szCs w:val="24"/>
        </w:rPr>
        <w:tab/>
        <w:t>_______________________________</w:t>
      </w:r>
    </w:p>
    <w:p w:rsidR="00B1398C" w:rsidRPr="008401A7" w:rsidRDefault="00B1398C" w:rsidP="00B1398C">
      <w:pPr>
        <w:tabs>
          <w:tab w:val="left" w:pos="1985"/>
          <w:tab w:val="left" w:pos="538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4.3 carica che ricopre presso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w:t>
      </w:r>
      <w:r w:rsidRPr="008401A7">
        <w:rPr>
          <w:rFonts w:ascii="Garamond" w:hAnsi="Garamond" w:cs="Cambria"/>
          <w:color w:val="000000" w:themeColor="text1"/>
          <w:sz w:val="24"/>
          <w:szCs w:val="24"/>
        </w:rPr>
        <w:tab/>
        <w:t>_______________________________</w:t>
      </w:r>
    </w:p>
    <w:p w:rsidR="00B1398C" w:rsidRPr="008401A7" w:rsidRDefault="00B1398C" w:rsidP="00B1398C">
      <w:pPr>
        <w:tabs>
          <w:tab w:val="left" w:pos="6663"/>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 xml:space="preserve">8.22. alterazione regolarità gara, causa di esclusione (art. 80, c. 5, </w:t>
      </w:r>
      <w:proofErr w:type="spellStart"/>
      <w:r w:rsidRPr="008401A7">
        <w:rPr>
          <w:rFonts w:ascii="Garamond" w:hAnsi="Garamond"/>
          <w:b/>
          <w:color w:val="000000" w:themeColor="text1"/>
          <w:sz w:val="24"/>
          <w:szCs w:val="24"/>
          <w:shd w:val="clear" w:color="auto" w:fill="D9D9D9" w:themeFill="background1" w:themeFillShade="D9"/>
        </w:rPr>
        <w:t>lett</w:t>
      </w:r>
      <w:proofErr w:type="spellEnd"/>
      <w:r w:rsidRPr="008401A7">
        <w:rPr>
          <w:rFonts w:ascii="Garamond" w:hAnsi="Garamond"/>
          <w:b/>
          <w:color w:val="000000" w:themeColor="text1"/>
          <w:sz w:val="24"/>
          <w:szCs w:val="24"/>
          <w:shd w:val="clear" w:color="auto" w:fill="D9D9D9" w:themeFill="background1" w:themeFillShade="D9"/>
        </w:rPr>
        <w:t>. m - art. 48, c. 7):</w:t>
      </w:r>
    </w:p>
    <w:p w:rsidR="00B1398C" w:rsidRPr="008401A7" w:rsidRDefault="00B1398C" w:rsidP="00B1398C">
      <w:pPr>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si trova rispetto ad un altro partecipante alla stessa gara, </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in una situazione di controllo di cui all’articolo 2359 del c.c.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851"/>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1.1 denominazione dell’altro </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in situazione di controllo ___________________________</w:t>
      </w:r>
    </w:p>
    <w:p w:rsidR="00B1398C" w:rsidRPr="008401A7" w:rsidRDefault="00B1398C" w:rsidP="00B1398C">
      <w:pPr>
        <w:tabs>
          <w:tab w:val="left" w:pos="851"/>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1.2 codice fiscale dell’altro </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in situazione di controllo ___________________________</w:t>
      </w:r>
    </w:p>
    <w:p w:rsidR="00B1398C" w:rsidRPr="008401A7" w:rsidRDefault="00B1398C" w:rsidP="00B1398C">
      <w:pPr>
        <w:autoSpaceDE w:val="0"/>
        <w:autoSpaceDN w:val="0"/>
        <w:adjustRightInd w:val="0"/>
        <w:spacing w:after="0" w:line="240" w:lineRule="auto"/>
        <w:jc w:val="both"/>
        <w:rPr>
          <w:rFonts w:ascii="Garamond" w:hAnsi="Garamond" w:cs="Cambria"/>
          <w:color w:val="000000" w:themeColor="text1"/>
          <w:sz w:val="24"/>
          <w:szCs w:val="24"/>
        </w:rPr>
      </w:pPr>
    </w:p>
    <w:p w:rsidR="00B1398C" w:rsidRPr="008401A7" w:rsidRDefault="00B1398C" w:rsidP="00B1398C">
      <w:pPr>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si trova rispetto ad un altro partecipante alla stessa gara, in una situazione</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di “collegamento sostanziale” (offerte imputabili ad un unico centro decisionale)</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851"/>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1.1 denominazione dell’altro </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in situazione di collegamento ________________________</w:t>
      </w:r>
    </w:p>
    <w:p w:rsidR="00B1398C" w:rsidRPr="008401A7" w:rsidRDefault="00B1398C" w:rsidP="00B1398C">
      <w:pPr>
        <w:tabs>
          <w:tab w:val="left" w:pos="851"/>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1.2 codice fiscale dell’altro </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in situazione di collegamento </w:t>
      </w:r>
      <w:r w:rsidRPr="008401A7">
        <w:rPr>
          <w:rFonts w:ascii="Garamond" w:hAnsi="Garamond" w:cs="Cambria"/>
          <w:color w:val="000000" w:themeColor="text1"/>
          <w:sz w:val="24"/>
          <w:szCs w:val="24"/>
        </w:rPr>
        <w:tab/>
        <w:t>_________________________</w:t>
      </w:r>
    </w:p>
    <w:p w:rsidR="00B1398C" w:rsidRPr="008401A7" w:rsidRDefault="00B1398C" w:rsidP="00B1398C">
      <w:pPr>
        <w:tabs>
          <w:tab w:val="right" w:pos="9638"/>
        </w:tabs>
        <w:autoSpaceDE w:val="0"/>
        <w:autoSpaceDN w:val="0"/>
        <w:adjustRightInd w:val="0"/>
        <w:spacing w:after="0" w:line="240" w:lineRule="auto"/>
        <w:jc w:val="both"/>
        <w:rPr>
          <w:rFonts w:ascii="Garamond" w:eastAsia="PMingLiU" w:hAnsi="Garamond"/>
          <w:iCs/>
          <w:color w:val="000000" w:themeColor="text1"/>
          <w:sz w:val="24"/>
          <w:szCs w:val="24"/>
        </w:rPr>
      </w:pPr>
      <w:r w:rsidRPr="008401A7">
        <w:rPr>
          <w:rFonts w:ascii="Garamond" w:eastAsia="PMingLiU" w:hAnsi="Garamond"/>
          <w:iCs/>
          <w:color w:val="000000" w:themeColor="text1"/>
          <w:sz w:val="24"/>
          <w:szCs w:val="24"/>
        </w:rPr>
        <w:t>3. l’</w:t>
      </w:r>
      <w:proofErr w:type="spellStart"/>
      <w:r w:rsidRPr="008401A7">
        <w:rPr>
          <w:rFonts w:ascii="Garamond" w:eastAsia="PMingLiU" w:hAnsi="Garamond"/>
          <w:iCs/>
          <w:color w:val="000000" w:themeColor="text1"/>
          <w:sz w:val="24"/>
          <w:szCs w:val="24"/>
        </w:rPr>
        <w:t>o.e</w:t>
      </w:r>
      <w:proofErr w:type="spellEnd"/>
      <w:r w:rsidRPr="008401A7">
        <w:rPr>
          <w:rFonts w:ascii="Garamond" w:eastAsia="PMingLiU" w:hAnsi="Garamond"/>
          <w:iCs/>
          <w:color w:val="000000" w:themeColor="text1"/>
          <w:sz w:val="24"/>
          <w:szCs w:val="24"/>
        </w:rPr>
        <w:t>. ha partecipato alla gara in più forme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56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3.1 forme adottate: ____________ _____________ _______________ ……</w:t>
      </w:r>
    </w:p>
    <w:p w:rsidR="00B1398C" w:rsidRPr="008401A7" w:rsidRDefault="00B1398C" w:rsidP="00B1398C">
      <w:pPr>
        <w:tabs>
          <w:tab w:val="left" w:pos="56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3.2 denominazione e codice fiscale altri oo.ee. esclusi per effetto della partecipazione multipla:</w:t>
      </w:r>
    </w:p>
    <w:p w:rsidR="00B1398C" w:rsidRPr="008401A7" w:rsidRDefault="00B1398C" w:rsidP="00B1398C">
      <w:pPr>
        <w:tabs>
          <w:tab w:val="left" w:pos="2268"/>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3.2.1 ___________________________________</w:t>
      </w:r>
    </w:p>
    <w:p w:rsidR="00B1398C" w:rsidRPr="008401A7" w:rsidRDefault="00B1398C" w:rsidP="00B1398C">
      <w:pPr>
        <w:tabs>
          <w:tab w:val="left" w:pos="2268"/>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3.2.2 ___________________________________ …..</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8.23.</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Autodisciplina o “self-</w:t>
      </w:r>
      <w:proofErr w:type="spellStart"/>
      <w:r w:rsidRPr="008401A7">
        <w:rPr>
          <w:rFonts w:ascii="Garamond" w:hAnsi="Garamond"/>
          <w:b/>
          <w:color w:val="000000" w:themeColor="text1"/>
          <w:sz w:val="24"/>
          <w:szCs w:val="24"/>
          <w:shd w:val="clear" w:color="auto" w:fill="D9D9D9" w:themeFill="background1" w:themeFillShade="D9"/>
        </w:rPr>
        <w:t>cleaning</w:t>
      </w:r>
      <w:proofErr w:type="spellEnd"/>
      <w:r w:rsidRPr="008401A7">
        <w:rPr>
          <w:rFonts w:ascii="Garamond" w:hAnsi="Garamond"/>
          <w:b/>
          <w:color w:val="000000" w:themeColor="text1"/>
          <w:sz w:val="24"/>
          <w:szCs w:val="24"/>
          <w:shd w:val="clear" w:color="auto" w:fill="D9D9D9" w:themeFill="background1" w:themeFillShade="D9"/>
        </w:rPr>
        <w:t>” per situazione di cui al comma 5 (art. 80, commi 7 e 8)</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1. l’operatore economico che si trova in una delle situazioni di cui all’art. 80, comma 5 (</w:t>
      </w:r>
      <w:r w:rsidRPr="008401A7">
        <w:rPr>
          <w:rFonts w:ascii="Garamond" w:hAnsi="Garamond"/>
          <w:i/>
          <w:color w:val="000000" w:themeColor="text1"/>
          <w:sz w:val="24"/>
          <w:szCs w:val="24"/>
        </w:rPr>
        <w:t>campi da compilare</w:t>
      </w:r>
      <w:r w:rsidRPr="008401A7">
        <w:rPr>
          <w:rFonts w:ascii="Garamond" w:hAnsi="Garamond"/>
          <w:color w:val="000000" w:themeColor="text1"/>
          <w:sz w:val="24"/>
          <w:szCs w:val="24"/>
        </w:rPr>
        <w:t>) ha provato:</w:t>
      </w:r>
    </w:p>
    <w:p w:rsidR="00B1398C" w:rsidRPr="008401A7" w:rsidRDefault="00B1398C" w:rsidP="00B1398C">
      <w:pPr>
        <w:tabs>
          <w:tab w:val="right" w:pos="-284"/>
          <w:tab w:val="left" w:pos="212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1.1 di aver risarcito qualunque danno causato dall’illecito </w:t>
      </w:r>
      <w:r w:rsidRPr="008401A7">
        <w:rPr>
          <w:rFonts w:ascii="Garamond" w:hAnsi="Garamond"/>
          <w:color w:val="000000" w:themeColor="text1"/>
          <w:sz w:val="24"/>
          <w:szCs w:val="24"/>
        </w:rPr>
        <w:tab/>
        <w:t>□;</w:t>
      </w:r>
    </w:p>
    <w:p w:rsidR="00B1398C" w:rsidRPr="008401A7" w:rsidRDefault="00B1398C" w:rsidP="00B1398C">
      <w:pPr>
        <w:tabs>
          <w:tab w:val="right" w:pos="-284"/>
          <w:tab w:val="left" w:pos="212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1.2 </w:t>
      </w:r>
      <w:r w:rsidRPr="008401A7">
        <w:rPr>
          <w:rFonts w:ascii="Garamond" w:hAnsi="Garamond"/>
          <w:b/>
          <w:color w:val="000000" w:themeColor="text1"/>
          <w:sz w:val="24"/>
          <w:szCs w:val="24"/>
        </w:rPr>
        <w:t>o</w:t>
      </w:r>
      <w:r w:rsidRPr="008401A7">
        <w:rPr>
          <w:rFonts w:ascii="Garamond" w:hAnsi="Garamond"/>
          <w:color w:val="000000" w:themeColor="text1"/>
          <w:sz w:val="24"/>
          <w:szCs w:val="24"/>
        </w:rPr>
        <w:t xml:space="preserve"> di essersi impegnato a risarcire qualunque danno</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w:t>
      </w:r>
      <w:r w:rsidRPr="008401A7">
        <w:rPr>
          <w:rFonts w:ascii="Garamond" w:hAnsi="Garamond"/>
          <w:b/>
          <w:color w:val="000000" w:themeColor="text1"/>
          <w:sz w:val="24"/>
          <w:szCs w:val="24"/>
        </w:rPr>
        <w:t>e</w:t>
      </w:r>
      <w:r w:rsidRPr="008401A7">
        <w:rPr>
          <w:rFonts w:ascii="Garamond" w:hAnsi="Garamond"/>
          <w:color w:val="000000" w:themeColor="text1"/>
          <w:sz w:val="24"/>
          <w:szCs w:val="24"/>
        </w:rPr>
        <w:t xml:space="preserve"> di aver adottato provvedimenti concreti di carattere tecnico, organizzativo </w:t>
      </w:r>
    </w:p>
    <w:p w:rsidR="00B1398C" w:rsidRPr="008401A7" w:rsidRDefault="00B1398C" w:rsidP="00B1398C">
      <w:pPr>
        <w:tabs>
          <w:tab w:val="right" w:pos="-284"/>
          <w:tab w:val="left" w:pos="3402"/>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e relativi al personale idonei a prevenire ulteriori illeciti </w:t>
      </w:r>
      <w:r w:rsidRPr="008401A7">
        <w:rPr>
          <w:rFonts w:ascii="Garamond" w:hAnsi="Garamond"/>
          <w:color w:val="000000" w:themeColor="text1"/>
          <w:sz w:val="24"/>
          <w:szCs w:val="24"/>
          <w:u w:val="single"/>
        </w:rPr>
        <w:t>e quindi, non è stato escluso</w:t>
      </w:r>
      <w:r w:rsidRPr="008401A7">
        <w:rPr>
          <w:rFonts w:ascii="Garamond" w:hAnsi="Garamond"/>
          <w:color w:val="000000" w:themeColor="text1"/>
          <w:sz w:val="24"/>
          <w:szCs w:val="24"/>
        </w:rPr>
        <w:t>)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w:t>
      </w:r>
      <w:r w:rsidRPr="008401A7">
        <w:rPr>
          <w:rFonts w:ascii="Garamond" w:hAnsi="Garamond"/>
          <w:b/>
          <w:color w:val="000000" w:themeColor="text1"/>
          <w:sz w:val="24"/>
          <w:szCs w:val="24"/>
        </w:rPr>
        <w:t xml:space="preserve">non </w:t>
      </w:r>
      <w:r w:rsidRPr="008401A7">
        <w:rPr>
          <w:rFonts w:ascii="Garamond" w:hAnsi="Garamond"/>
          <w:color w:val="000000" w:themeColor="text1"/>
          <w:sz w:val="24"/>
          <w:szCs w:val="24"/>
        </w:rPr>
        <w:t xml:space="preserve">ha provato </w:t>
      </w:r>
      <w:r w:rsidRPr="008401A7">
        <w:rPr>
          <w:rFonts w:ascii="Garamond" w:hAnsi="Garamond"/>
          <w:b/>
          <w:color w:val="000000" w:themeColor="text1"/>
          <w:sz w:val="24"/>
          <w:szCs w:val="24"/>
        </w:rPr>
        <w:t xml:space="preserve">e/o non </w:t>
      </w:r>
      <w:r w:rsidRPr="008401A7">
        <w:rPr>
          <w:rFonts w:ascii="Garamond" w:hAnsi="Garamond"/>
          <w:color w:val="000000" w:themeColor="text1"/>
          <w:sz w:val="24"/>
          <w:szCs w:val="24"/>
        </w:rPr>
        <w:t xml:space="preserve">ha adottato sufficienti provvedimenti  di cui sopra </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(art. 80, comma 8),  (</w:t>
      </w:r>
      <w:r w:rsidRPr="008401A7">
        <w:rPr>
          <w:rFonts w:ascii="Garamond" w:hAnsi="Garamond"/>
          <w:color w:val="000000" w:themeColor="text1"/>
          <w:sz w:val="24"/>
          <w:szCs w:val="24"/>
          <w:u w:val="single"/>
        </w:rPr>
        <w:t>e quindi, è stato escluso</w:t>
      </w:r>
      <w:r w:rsidRPr="008401A7">
        <w:rPr>
          <w:rFonts w:ascii="Garamond" w:hAnsi="Garamond"/>
          <w:color w:val="000000" w:themeColor="text1"/>
          <w:sz w:val="24"/>
          <w:szCs w:val="24"/>
        </w:rPr>
        <w:t>) ------------------------------------------------------------------</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indicare (e documentare in allegato) le prove presentate o i provvedimenti adottati dall’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nonché le motivazioni della S.A. alla base della decisione di esclusione o di non esclusione: 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8.24.</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Società sottoposte a sequestro o confisca (art. 80, commi 11)</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1. l’Operatore economico non è stato escluso per una delle cause previste dall’art. 80</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in quanto non si applicano, trattandosi di azienda o società affidate ad un custode</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o amministratore giudiziario o finanziario, limitatamente a quelle riferite al periodo</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precedente al predetto affidamento</w:t>
      </w:r>
    </w:p>
    <w:p w:rsidR="00B1398C" w:rsidRPr="008401A7" w:rsidRDefault="00B1398C" w:rsidP="00B1398C">
      <w:pPr>
        <w:pStyle w:val="Paragrafoelenco"/>
        <w:tabs>
          <w:tab w:val="right" w:pos="-284"/>
          <w:tab w:val="left" w:pos="7230"/>
        </w:tabs>
        <w:spacing w:after="0"/>
        <w:ind w:left="851"/>
        <w:jc w:val="both"/>
        <w:rPr>
          <w:rFonts w:ascii="Garamond" w:hAnsi="Garamond"/>
          <w:color w:val="000000" w:themeColor="text1"/>
          <w:sz w:val="24"/>
          <w:szCs w:val="24"/>
        </w:rPr>
      </w:pPr>
      <w:r w:rsidRPr="008401A7">
        <w:rPr>
          <w:rFonts w:ascii="Garamond" w:hAnsi="Garamond"/>
          <w:color w:val="000000" w:themeColor="text1"/>
          <w:sz w:val="24"/>
          <w:szCs w:val="24"/>
        </w:rPr>
        <w:t xml:space="preserve">1.1 sottoposta a sequestro </w:t>
      </w:r>
      <w:r w:rsidRPr="008401A7">
        <w:rPr>
          <w:rFonts w:ascii="Garamond" w:hAnsi="Garamond"/>
          <w:color w:val="000000" w:themeColor="text1"/>
          <w:sz w:val="24"/>
          <w:szCs w:val="24"/>
        </w:rPr>
        <w:tab/>
        <w:t>□;</w:t>
      </w:r>
    </w:p>
    <w:p w:rsidR="00B1398C" w:rsidRPr="008401A7" w:rsidRDefault="00B1398C" w:rsidP="00B1398C">
      <w:pPr>
        <w:pStyle w:val="Paragrafoelenco"/>
        <w:tabs>
          <w:tab w:val="right" w:pos="-284"/>
          <w:tab w:val="left" w:pos="7230"/>
        </w:tabs>
        <w:spacing w:after="0"/>
        <w:ind w:left="851"/>
        <w:jc w:val="both"/>
        <w:rPr>
          <w:rFonts w:ascii="Garamond" w:hAnsi="Garamond"/>
          <w:color w:val="000000" w:themeColor="text1"/>
          <w:sz w:val="24"/>
          <w:szCs w:val="24"/>
        </w:rPr>
      </w:pPr>
      <w:r w:rsidRPr="008401A7">
        <w:rPr>
          <w:rFonts w:ascii="Garamond" w:hAnsi="Garamond"/>
          <w:color w:val="000000" w:themeColor="text1"/>
          <w:sz w:val="24"/>
          <w:szCs w:val="24"/>
        </w:rPr>
        <w:t xml:space="preserve">1.2 sottoposta a confisca </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8.25.</w:t>
      </w:r>
      <w:r w:rsidRPr="008401A7">
        <w:rPr>
          <w:color w:val="000000" w:themeColor="text1"/>
        </w:rPr>
        <w:t xml:space="preserve"> </w:t>
      </w:r>
      <w:r w:rsidRPr="008401A7">
        <w:rPr>
          <w:rFonts w:ascii="Garamond" w:hAnsi="Garamond"/>
          <w:b/>
          <w:color w:val="000000" w:themeColor="text1"/>
          <w:sz w:val="24"/>
          <w:szCs w:val="24"/>
          <w:shd w:val="clear" w:color="auto" w:fill="D9D9D9" w:themeFill="background1" w:themeFillShade="D9"/>
        </w:rPr>
        <w:t>Notizia emersa in fase di gara – “Sezione di chiusura”:</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1. illustrazione della notizia che ha causato o meno l’esclusione dalla gara: 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9. Fatto rilevato nel corso delle prestazioni contrattuali</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9.1.</w:t>
      </w:r>
      <w:r w:rsidRPr="008401A7">
        <w:rPr>
          <w:color w:val="000000" w:themeColor="text1"/>
        </w:rPr>
        <w:t xml:space="preserve"> </w:t>
      </w:r>
      <w:r w:rsidRPr="008401A7">
        <w:rPr>
          <w:rFonts w:ascii="Garamond" w:hAnsi="Garamond"/>
          <w:b/>
          <w:color w:val="000000" w:themeColor="text1"/>
          <w:sz w:val="24"/>
          <w:szCs w:val="24"/>
          <w:shd w:val="clear" w:color="auto" w:fill="D9D9D9" w:themeFill="background1" w:themeFillShade="D9"/>
        </w:rPr>
        <w:t>Inadempimento contrattuale – Fatto rilevato nel corso delle prestazioni contrattuali:</w:t>
      </w:r>
    </w:p>
    <w:p w:rsidR="00B1398C" w:rsidRPr="008401A7" w:rsidRDefault="00B1398C" w:rsidP="00B1398C">
      <w:pPr>
        <w:tabs>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1. Grave inadempimento o negligenza o ritardo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1.1 Eventuale risoluzione anticipata del contratto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1.2 non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1.3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1.4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7938"/>
        </w:tabs>
        <w:spacing w:after="0"/>
        <w:rPr>
          <w:i/>
          <w:iCs/>
          <w:color w:val="000000" w:themeColor="text1"/>
          <w:sz w:val="23"/>
          <w:szCs w:val="23"/>
        </w:rPr>
      </w:pPr>
      <w:r w:rsidRPr="008401A7">
        <w:rPr>
          <w:rFonts w:ascii="Garamond" w:hAnsi="Garamond"/>
          <w:color w:val="000000" w:themeColor="text1"/>
          <w:sz w:val="24"/>
          <w:szCs w:val="24"/>
        </w:rPr>
        <w:t>2. Esecuzione gravemente errata</w:t>
      </w:r>
      <w:r w:rsidRPr="008401A7">
        <w:rPr>
          <w:rFonts w:ascii="Garamond" w:hAnsi="Garamond"/>
          <w:color w:val="000000" w:themeColor="text1"/>
          <w:sz w:val="24"/>
          <w:szCs w:val="24"/>
        </w:rPr>
        <w:tab/>
      </w:r>
      <w:r w:rsidRPr="008401A7">
        <w:rPr>
          <w:i/>
          <w:iCs/>
          <w:color w:val="000000" w:themeColor="text1"/>
          <w:sz w:val="23"/>
          <w:szCs w:val="23"/>
        </w:rPr>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2.1 Eventuale risoluzione anticipata del contratto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2.2 non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2.3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2.3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2.4 condanna al risarcimento del danno o ad altre sanzioni</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2.4.1 specificare ________________________________________________</w:t>
      </w:r>
    </w:p>
    <w:p w:rsidR="00B1398C" w:rsidRPr="008401A7" w:rsidRDefault="00B1398C" w:rsidP="00B1398C">
      <w:pPr>
        <w:tabs>
          <w:tab w:val="left" w:pos="382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w:t>
      </w:r>
    </w:p>
    <w:p w:rsidR="00B1398C" w:rsidRPr="008401A7" w:rsidRDefault="00B1398C" w:rsidP="00B1398C">
      <w:pPr>
        <w:tabs>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 xml:space="preserve">3. Violazioni alle norme in materia di sicurezza del lavoro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3.1 Eventuale risoluzione anticipata del contratto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3.2 non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3.3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3.4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0"/>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 xml:space="preserve">4. Violazione ad ogni altro obbligo previsto dal contratto di lavoro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4.1 Eventuale risoluzione anticipata del contratto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lastRenderedPageBreak/>
        <w:tab/>
        <w:t>4.2 non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4.3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4.4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5. Violazioni in materia di contributi previdenziali ed assistenziali</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5.1 Eventuale risoluzione anticipata del contratto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5.2 non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5.3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5.4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p>
    <w:p w:rsidR="00B1398C" w:rsidRPr="008401A7" w:rsidRDefault="00B1398C" w:rsidP="00B1398C">
      <w:pPr>
        <w:tabs>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6. Giudizio attivato</w:t>
      </w:r>
      <w:r w:rsidRPr="008401A7">
        <w:rPr>
          <w:rFonts w:ascii="Garamond" w:hAnsi="Garamond"/>
          <w:color w:val="000000" w:themeColor="text1"/>
          <w:sz w:val="24"/>
          <w:szCs w:val="24"/>
        </w:rPr>
        <w:tab/>
        <w:t>□</w:t>
      </w:r>
    </w:p>
    <w:p w:rsidR="00B1398C" w:rsidRPr="008401A7" w:rsidRDefault="00B1398C" w:rsidP="00B1398C">
      <w:pPr>
        <w:tabs>
          <w:tab w:val="left" w:pos="2268"/>
        </w:tabs>
        <w:spacing w:after="0"/>
        <w:rPr>
          <w:rFonts w:ascii="Garamond" w:hAnsi="Garamond"/>
          <w:iCs/>
          <w:color w:val="000000" w:themeColor="text1"/>
          <w:sz w:val="24"/>
          <w:szCs w:val="24"/>
        </w:rPr>
      </w:pPr>
      <w:r w:rsidRPr="008401A7">
        <w:rPr>
          <w:rFonts w:ascii="Garamond" w:hAnsi="Garamond"/>
          <w:iCs/>
          <w:color w:val="000000" w:themeColor="text1"/>
          <w:sz w:val="24"/>
          <w:szCs w:val="24"/>
        </w:rPr>
        <w:tab/>
        <w:t>6.1 fase del giudizio ____________________________________________</w:t>
      </w:r>
    </w:p>
    <w:p w:rsidR="00B1398C" w:rsidRPr="008401A7" w:rsidRDefault="00B1398C" w:rsidP="00B1398C">
      <w:pPr>
        <w:tabs>
          <w:tab w:val="left" w:pos="2268"/>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9.2.</w:t>
      </w:r>
      <w:r w:rsidRPr="008401A7">
        <w:rPr>
          <w:color w:val="000000" w:themeColor="text1"/>
        </w:rPr>
        <w:t xml:space="preserve"> </w:t>
      </w:r>
      <w:r w:rsidRPr="008401A7">
        <w:rPr>
          <w:rFonts w:ascii="Garamond" w:hAnsi="Garamond"/>
          <w:b/>
          <w:color w:val="000000" w:themeColor="text1"/>
          <w:sz w:val="24"/>
          <w:szCs w:val="24"/>
          <w:shd w:val="clear" w:color="auto" w:fill="D9D9D9" w:themeFill="background1" w:themeFillShade="D9"/>
        </w:rPr>
        <w:t>Ritardo nel pagamento delle retribuzioni o inadempienza contributiva – Fatto rilevato nel corso delle prestazioni contrattuali (art. 105, comma 10):</w:t>
      </w:r>
    </w:p>
    <w:p w:rsidR="00B1398C" w:rsidRPr="008401A7" w:rsidRDefault="00B1398C" w:rsidP="00B1398C">
      <w:pPr>
        <w:pStyle w:val="Default"/>
        <w:tabs>
          <w:tab w:val="left" w:pos="6946"/>
        </w:tabs>
        <w:rPr>
          <w:rFonts w:ascii="Garamond" w:hAnsi="Garamond" w:cs="Times New Roman"/>
          <w:i/>
          <w:iCs/>
          <w:color w:val="000000" w:themeColor="text1"/>
        </w:rPr>
      </w:pPr>
      <w:r w:rsidRPr="008401A7">
        <w:rPr>
          <w:rFonts w:ascii="Garamond" w:hAnsi="Garamond"/>
          <w:color w:val="000000" w:themeColor="text1"/>
        </w:rPr>
        <w:t>1. Ritardo nel pagamento delle retribuzioni al personale dipendente</w:t>
      </w:r>
      <w:r w:rsidRPr="008401A7">
        <w:rPr>
          <w:rFonts w:ascii="Garamond" w:hAnsi="Garamond"/>
          <w:color w:val="000000" w:themeColor="text1"/>
        </w:rPr>
        <w:tab/>
      </w:r>
      <w:r w:rsidRPr="008401A7">
        <w:rPr>
          <w:rFonts w:ascii="Garamond" w:hAnsi="Garamond" w:cs="Times New Roman"/>
          <w:i/>
          <w:iCs/>
          <w:color w:val="000000" w:themeColor="text1"/>
        </w:rPr>
        <w:t xml:space="preserve">□ </w:t>
      </w:r>
    </w:p>
    <w:p w:rsidR="00B1398C" w:rsidRPr="008401A7" w:rsidRDefault="00B1398C" w:rsidP="00B1398C">
      <w:pPr>
        <w:pStyle w:val="Default"/>
        <w:tabs>
          <w:tab w:val="left" w:pos="6946"/>
        </w:tabs>
        <w:ind w:left="708"/>
        <w:rPr>
          <w:rFonts w:ascii="Garamond" w:hAnsi="Garamond" w:cs="Times New Roman"/>
          <w:i/>
          <w:iCs/>
          <w:color w:val="000000" w:themeColor="text1"/>
        </w:rPr>
      </w:pPr>
      <w:r w:rsidRPr="008401A7">
        <w:rPr>
          <w:rFonts w:ascii="Garamond" w:hAnsi="Garamond" w:cs="Times New Roman"/>
          <w:iCs/>
          <w:color w:val="000000" w:themeColor="text1"/>
        </w:rPr>
        <w:t>1.1 l’</w:t>
      </w:r>
      <w:proofErr w:type="spellStart"/>
      <w:r w:rsidRPr="008401A7">
        <w:rPr>
          <w:rFonts w:ascii="Garamond" w:hAnsi="Garamond" w:cs="Times New Roman"/>
          <w:iCs/>
          <w:color w:val="000000" w:themeColor="text1"/>
        </w:rPr>
        <w:t>o.e</w:t>
      </w:r>
      <w:proofErr w:type="spellEnd"/>
      <w:r w:rsidRPr="008401A7">
        <w:rPr>
          <w:rFonts w:ascii="Garamond" w:hAnsi="Garamond" w:cs="Times New Roman"/>
          <w:iCs/>
          <w:color w:val="000000" w:themeColor="text1"/>
        </w:rPr>
        <w:t xml:space="preserve">. ha provveduto entro 15 gg. dall’invito del </w:t>
      </w:r>
      <w:proofErr w:type="spellStart"/>
      <w:r w:rsidRPr="008401A7">
        <w:rPr>
          <w:rFonts w:ascii="Garamond" w:hAnsi="Garamond" w:cs="Times New Roman"/>
          <w:iCs/>
          <w:color w:val="000000" w:themeColor="text1"/>
        </w:rPr>
        <w:t>Rup</w:t>
      </w:r>
      <w:proofErr w:type="spellEnd"/>
      <w:r w:rsidRPr="008401A7">
        <w:rPr>
          <w:rFonts w:ascii="Garamond" w:hAnsi="Garamond"/>
          <w:color w:val="000000" w:themeColor="text1"/>
        </w:rPr>
        <w:tab/>
      </w:r>
      <w:r w:rsidRPr="008401A7">
        <w:rPr>
          <w:rFonts w:ascii="Garamond" w:hAnsi="Garamond" w:cs="Times New Roman"/>
          <w:i/>
          <w:iCs/>
          <w:color w:val="000000" w:themeColor="text1"/>
        </w:rPr>
        <w:t>□</w:t>
      </w:r>
    </w:p>
    <w:p w:rsidR="00B1398C" w:rsidRPr="008401A7" w:rsidRDefault="00B1398C" w:rsidP="00B1398C">
      <w:pPr>
        <w:pStyle w:val="Default"/>
        <w:tabs>
          <w:tab w:val="left" w:pos="6946"/>
        </w:tabs>
        <w:ind w:left="708"/>
        <w:rPr>
          <w:rFonts w:ascii="Garamond" w:hAnsi="Garamond" w:cs="Times New Roman"/>
          <w:i/>
          <w:iCs/>
          <w:color w:val="000000" w:themeColor="text1"/>
        </w:rPr>
      </w:pPr>
      <w:r w:rsidRPr="008401A7">
        <w:rPr>
          <w:rFonts w:ascii="Garamond" w:hAnsi="Garamond" w:cs="Times New Roman"/>
          <w:iCs/>
          <w:color w:val="000000" w:themeColor="text1"/>
        </w:rPr>
        <w:t>1.2 l’</w:t>
      </w:r>
      <w:proofErr w:type="spellStart"/>
      <w:r w:rsidRPr="008401A7">
        <w:rPr>
          <w:rFonts w:ascii="Garamond" w:hAnsi="Garamond" w:cs="Times New Roman"/>
          <w:iCs/>
          <w:color w:val="000000" w:themeColor="text1"/>
        </w:rPr>
        <w:t>o.e</w:t>
      </w:r>
      <w:proofErr w:type="spellEnd"/>
      <w:r w:rsidRPr="008401A7">
        <w:rPr>
          <w:rFonts w:ascii="Garamond" w:hAnsi="Garamond" w:cs="Times New Roman"/>
          <w:iCs/>
          <w:color w:val="000000" w:themeColor="text1"/>
        </w:rPr>
        <w:t>. non ha provveduto</w:t>
      </w:r>
      <w:r w:rsidRPr="008401A7">
        <w:rPr>
          <w:rFonts w:ascii="Garamond" w:hAnsi="Garamond"/>
          <w:color w:val="000000" w:themeColor="text1"/>
        </w:rPr>
        <w:tab/>
      </w:r>
      <w:r w:rsidRPr="008401A7">
        <w:rPr>
          <w:rFonts w:ascii="Garamond" w:hAnsi="Garamond" w:cs="Times New Roman"/>
          <w:i/>
          <w:iCs/>
          <w:color w:val="000000" w:themeColor="text1"/>
        </w:rPr>
        <w:t>□</w:t>
      </w:r>
    </w:p>
    <w:p w:rsidR="00B1398C" w:rsidRPr="008401A7" w:rsidRDefault="00B1398C" w:rsidP="00B1398C">
      <w:pPr>
        <w:pStyle w:val="Default"/>
        <w:tabs>
          <w:tab w:val="left" w:pos="6946"/>
        </w:tabs>
        <w:ind w:left="1416"/>
        <w:rPr>
          <w:rFonts w:ascii="Garamond" w:hAnsi="Garamond" w:cs="Times New Roman"/>
          <w:iCs/>
          <w:color w:val="000000" w:themeColor="text1"/>
        </w:rPr>
      </w:pPr>
      <w:r w:rsidRPr="008401A7">
        <w:rPr>
          <w:rFonts w:ascii="Garamond" w:hAnsi="Garamond" w:cs="Times New Roman"/>
          <w:iCs/>
          <w:color w:val="000000" w:themeColor="text1"/>
        </w:rPr>
        <w:t>1.2.1 motivi per cui non ha provveduto e ritenuti fondati ________________________</w:t>
      </w:r>
    </w:p>
    <w:p w:rsidR="00B1398C" w:rsidRPr="008401A7" w:rsidRDefault="00B1398C" w:rsidP="00B1398C">
      <w:pPr>
        <w:pStyle w:val="Default"/>
        <w:tabs>
          <w:tab w:val="left" w:pos="6946"/>
        </w:tabs>
        <w:ind w:left="1416"/>
        <w:rPr>
          <w:rFonts w:ascii="Garamond" w:hAnsi="Garamond" w:cs="Times New Roman"/>
          <w:iCs/>
          <w:color w:val="000000" w:themeColor="text1"/>
        </w:rPr>
      </w:pPr>
      <w:r w:rsidRPr="008401A7">
        <w:rPr>
          <w:rFonts w:ascii="Garamond" w:hAnsi="Garamond" w:cs="Times New Roman"/>
          <w:iCs/>
          <w:color w:val="000000" w:themeColor="text1"/>
        </w:rPr>
        <w:t>____________________________________________________________________</w:t>
      </w:r>
    </w:p>
    <w:p w:rsidR="00B1398C" w:rsidRPr="008401A7" w:rsidRDefault="00B1398C" w:rsidP="00B1398C">
      <w:pPr>
        <w:pStyle w:val="Default"/>
        <w:tabs>
          <w:tab w:val="left" w:pos="6946"/>
        </w:tabs>
        <w:ind w:left="1416"/>
        <w:rPr>
          <w:rFonts w:ascii="Garamond" w:hAnsi="Garamond" w:cs="Times New Roman"/>
          <w:iCs/>
          <w:color w:val="000000" w:themeColor="text1"/>
        </w:rPr>
      </w:pPr>
      <w:r w:rsidRPr="008401A7">
        <w:rPr>
          <w:rFonts w:ascii="Garamond" w:hAnsi="Garamond" w:cs="Times New Roman"/>
          <w:iCs/>
          <w:color w:val="000000" w:themeColor="text1"/>
        </w:rPr>
        <w:t>1.2.2 in caso contrario, importo pagato dalla S.A. direttamente ai lavoratori: _________</w:t>
      </w:r>
    </w:p>
    <w:p w:rsidR="00B1398C" w:rsidRPr="008401A7" w:rsidRDefault="00B1398C" w:rsidP="00B1398C">
      <w:pPr>
        <w:pStyle w:val="Default"/>
        <w:tabs>
          <w:tab w:val="left" w:pos="6946"/>
        </w:tabs>
        <w:rPr>
          <w:rFonts w:ascii="Garamond" w:hAnsi="Garamond" w:cs="Times New Roman"/>
          <w:color w:val="000000" w:themeColor="text1"/>
        </w:rPr>
      </w:pPr>
      <w:r w:rsidRPr="008401A7">
        <w:rPr>
          <w:rFonts w:ascii="Garamond" w:hAnsi="Garamond" w:cs="Times New Roman"/>
          <w:iCs/>
          <w:color w:val="000000" w:themeColor="text1"/>
        </w:rPr>
        <w:t>2. Inadempienza contributiva</w:t>
      </w:r>
      <w:r w:rsidRPr="008401A7">
        <w:rPr>
          <w:rFonts w:ascii="Garamond" w:hAnsi="Garamond"/>
          <w:color w:val="000000" w:themeColor="text1"/>
        </w:rPr>
        <w:tab/>
      </w:r>
      <w:r w:rsidRPr="008401A7">
        <w:rPr>
          <w:rFonts w:ascii="Garamond" w:hAnsi="Garamond" w:cs="Times New Roman"/>
          <w:i/>
          <w:iCs/>
          <w:color w:val="000000" w:themeColor="text1"/>
        </w:rPr>
        <w:t>□</w:t>
      </w:r>
    </w:p>
    <w:p w:rsidR="00B1398C" w:rsidRPr="008401A7" w:rsidRDefault="00B1398C" w:rsidP="00B1398C">
      <w:pPr>
        <w:tabs>
          <w:tab w:val="left" w:pos="3261"/>
        </w:tabs>
        <w:spacing w:after="0"/>
        <w:ind w:left="708"/>
        <w:rPr>
          <w:rFonts w:ascii="Garamond" w:hAnsi="Garamond"/>
          <w:color w:val="000000" w:themeColor="text1"/>
          <w:sz w:val="24"/>
          <w:szCs w:val="24"/>
        </w:rPr>
      </w:pPr>
      <w:r w:rsidRPr="008401A7">
        <w:rPr>
          <w:rFonts w:ascii="Garamond" w:hAnsi="Garamond"/>
          <w:color w:val="000000" w:themeColor="text1"/>
          <w:sz w:val="24"/>
          <w:szCs w:val="24"/>
        </w:rPr>
        <w:t>2.1 DURC protocollo n. _____________                 del __/__/____;</w:t>
      </w:r>
    </w:p>
    <w:p w:rsidR="00B1398C" w:rsidRPr="008401A7" w:rsidRDefault="00B1398C" w:rsidP="00B1398C">
      <w:pPr>
        <w:tabs>
          <w:tab w:val="left" w:pos="3261"/>
        </w:tabs>
        <w:spacing w:after="0"/>
        <w:ind w:left="708"/>
        <w:rPr>
          <w:rFonts w:ascii="Garamond" w:hAnsi="Garamond"/>
          <w:color w:val="000000" w:themeColor="text1"/>
          <w:sz w:val="24"/>
          <w:szCs w:val="24"/>
        </w:rPr>
      </w:pPr>
      <w:r w:rsidRPr="008401A7">
        <w:rPr>
          <w:rFonts w:ascii="Garamond" w:hAnsi="Garamond"/>
          <w:color w:val="000000" w:themeColor="text1"/>
          <w:sz w:val="24"/>
          <w:szCs w:val="24"/>
        </w:rPr>
        <w:t>2.2 emesso da: _____________________________________;</w:t>
      </w:r>
    </w:p>
    <w:p w:rsidR="00B1398C" w:rsidRPr="008401A7" w:rsidRDefault="00B1398C" w:rsidP="00B1398C">
      <w:pPr>
        <w:tabs>
          <w:tab w:val="left" w:pos="3261"/>
        </w:tabs>
        <w:spacing w:after="0"/>
        <w:ind w:left="708"/>
        <w:rPr>
          <w:rFonts w:ascii="Garamond" w:hAnsi="Garamond"/>
          <w:color w:val="000000" w:themeColor="text1"/>
          <w:sz w:val="24"/>
          <w:szCs w:val="24"/>
        </w:rPr>
      </w:pPr>
      <w:r w:rsidRPr="008401A7">
        <w:rPr>
          <w:rFonts w:ascii="Garamond" w:hAnsi="Garamond"/>
          <w:color w:val="000000" w:themeColor="text1"/>
          <w:sz w:val="24"/>
          <w:szCs w:val="24"/>
        </w:rPr>
        <w:t>2.3 emesso in data                                                  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ind w:left="708"/>
        <w:jc w:val="both"/>
        <w:rPr>
          <w:rFonts w:ascii="Garamond" w:hAnsi="Garamond"/>
          <w:color w:val="000000" w:themeColor="text1"/>
          <w:sz w:val="24"/>
          <w:szCs w:val="24"/>
        </w:rPr>
      </w:pPr>
      <w:r w:rsidRPr="008401A7">
        <w:rPr>
          <w:rFonts w:ascii="Garamond" w:hAnsi="Garamond"/>
          <w:color w:val="000000" w:themeColor="text1"/>
          <w:sz w:val="24"/>
          <w:szCs w:val="24"/>
        </w:rPr>
        <w:t xml:space="preserve">2.4 Irregolarità contributiva/assicurativa </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2.4.1 verso INPS</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2.4.2 attestata dal DURC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2.4.3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2.4.4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2.4.5 motivo dell’irregolarità </w:t>
      </w:r>
      <w:r w:rsidRPr="008401A7">
        <w:rPr>
          <w:rFonts w:ascii="Garamond" w:hAnsi="Garamond"/>
          <w:color w:val="000000" w:themeColor="text1"/>
          <w:sz w:val="24"/>
          <w:szCs w:val="24"/>
        </w:rPr>
        <w:tab/>
        <w:t>_______________________________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2.4.6 verso INAIL</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2.4.7 attestata dal DURC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2.4.8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2.4.9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2.4.10 motivo dell’irregolarità </w:t>
      </w:r>
      <w:r w:rsidRPr="008401A7">
        <w:rPr>
          <w:rFonts w:ascii="Garamond" w:hAnsi="Garamond"/>
          <w:color w:val="000000" w:themeColor="text1"/>
          <w:sz w:val="24"/>
          <w:szCs w:val="24"/>
        </w:rPr>
        <w:tab/>
        <w:t>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ab/>
        <w:t>2.4.11 verso la CASSA EDILE</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2.4.12 verso altre Casse edili</w:t>
      </w:r>
      <w:r w:rsidRPr="008401A7">
        <w:rPr>
          <w:rFonts w:ascii="Garamond" w:hAnsi="Garamond"/>
          <w:color w:val="000000" w:themeColor="text1"/>
          <w:sz w:val="24"/>
          <w:szCs w:val="24"/>
        </w:rPr>
        <w:tab/>
        <w:t>□;</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2.4.13 irregolarità attestata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2.4.14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2.4.15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2.4.16 motivo dell’irregolarità </w:t>
      </w:r>
      <w:r w:rsidRPr="008401A7">
        <w:rPr>
          <w:rFonts w:ascii="Garamond" w:hAnsi="Garamond"/>
          <w:color w:val="000000" w:themeColor="text1"/>
          <w:sz w:val="24"/>
          <w:szCs w:val="24"/>
        </w:rPr>
        <w:tab/>
        <w:t>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8080"/>
        </w:tabs>
        <w:spacing w:after="0"/>
        <w:jc w:val="both"/>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DURC</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9.3.</w:t>
      </w:r>
      <w:r w:rsidRPr="008401A7">
        <w:rPr>
          <w:color w:val="000000" w:themeColor="text1"/>
        </w:rPr>
        <w:t xml:space="preserve"> </w:t>
      </w:r>
      <w:r w:rsidRPr="008401A7">
        <w:rPr>
          <w:rFonts w:ascii="Garamond" w:hAnsi="Garamond"/>
          <w:b/>
          <w:color w:val="000000" w:themeColor="text1"/>
          <w:sz w:val="24"/>
          <w:szCs w:val="24"/>
          <w:shd w:val="clear" w:color="auto" w:fill="D9D9D9" w:themeFill="background1" w:themeFillShade="D9"/>
        </w:rPr>
        <w:t>Mancata stipula – Fatto rilevato nel corso delle prestazioni contrattuali:</w:t>
      </w:r>
    </w:p>
    <w:p w:rsidR="00B1398C" w:rsidRPr="008401A7" w:rsidRDefault="00B1398C" w:rsidP="00B1398C">
      <w:pPr>
        <w:pStyle w:val="Default"/>
        <w:tabs>
          <w:tab w:val="left" w:pos="6946"/>
        </w:tabs>
        <w:rPr>
          <w:rFonts w:ascii="Garamond" w:hAnsi="Garamond" w:cs="Times New Roman"/>
          <w:color w:val="000000" w:themeColor="text1"/>
        </w:rPr>
      </w:pPr>
      <w:r w:rsidRPr="008401A7">
        <w:rPr>
          <w:rFonts w:ascii="Garamond" w:hAnsi="Garamond"/>
          <w:color w:val="000000" w:themeColor="text1"/>
        </w:rPr>
        <w:t xml:space="preserve">1. Mancata stipula del contratto per fatto dell’impresa </w:t>
      </w:r>
      <w:r w:rsidRPr="008401A7">
        <w:rPr>
          <w:rFonts w:ascii="Garamond" w:hAnsi="Garamond"/>
          <w:color w:val="000000" w:themeColor="text1"/>
        </w:rPr>
        <w:tab/>
      </w:r>
      <w:r w:rsidRPr="008401A7">
        <w:rPr>
          <w:rFonts w:ascii="Garamond" w:hAnsi="Garamond" w:cs="Times New Roman"/>
          <w:i/>
          <w:iCs/>
          <w:color w:val="000000" w:themeColor="text1"/>
        </w:rPr>
        <w:t xml:space="preserve">□ </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9.4</w:t>
      </w:r>
      <w:r w:rsidRPr="008401A7">
        <w:rPr>
          <w:color w:val="000000" w:themeColor="text1"/>
        </w:rPr>
        <w:t xml:space="preserve"> </w:t>
      </w:r>
      <w:r w:rsidRPr="008401A7">
        <w:rPr>
          <w:rFonts w:ascii="Garamond" w:hAnsi="Garamond"/>
          <w:b/>
          <w:color w:val="000000" w:themeColor="text1"/>
          <w:sz w:val="24"/>
          <w:szCs w:val="24"/>
          <w:shd w:val="clear" w:color="auto" w:fill="D9D9D9" w:themeFill="background1" w:themeFillShade="D9"/>
        </w:rPr>
        <w:t>Falsa documentazione o contraffazione documenti nel corso delle prestazioni contrattuali:</w:t>
      </w:r>
    </w:p>
    <w:p w:rsidR="00B1398C" w:rsidRPr="008401A7" w:rsidRDefault="00B1398C" w:rsidP="00B1398C">
      <w:pPr>
        <w:tabs>
          <w:tab w:val="left" w:pos="6946"/>
        </w:tabs>
        <w:spacing w:after="0"/>
        <w:rPr>
          <w:rFonts w:ascii="Garamond" w:hAnsi="Garamond"/>
          <w:iCs/>
          <w:color w:val="000000" w:themeColor="text1"/>
          <w:sz w:val="24"/>
          <w:szCs w:val="24"/>
        </w:rPr>
      </w:pPr>
      <w:r w:rsidRPr="008401A7">
        <w:rPr>
          <w:rFonts w:ascii="Garamond" w:hAnsi="Garamond"/>
          <w:color w:val="000000" w:themeColor="text1"/>
          <w:sz w:val="24"/>
          <w:szCs w:val="24"/>
        </w:rPr>
        <w:t xml:space="preserve">1. Falsa documentazione </w:t>
      </w:r>
      <w:r w:rsidRPr="008401A7">
        <w:rPr>
          <w:rFonts w:ascii="Garamond" w:hAnsi="Garamond"/>
          <w:color w:val="000000" w:themeColor="text1"/>
        </w:rPr>
        <w:tab/>
      </w:r>
      <w:r w:rsidRPr="008401A7">
        <w:rPr>
          <w:rFonts w:ascii="Garamond" w:hAnsi="Garamond"/>
          <w:i/>
          <w:iCs/>
          <w:color w:val="000000" w:themeColor="text1"/>
          <w:sz w:val="24"/>
          <w:szCs w:val="24"/>
        </w:rPr>
        <w:t>□</w:t>
      </w:r>
    </w:p>
    <w:p w:rsidR="00B1398C" w:rsidRPr="008401A7" w:rsidRDefault="00B1398C" w:rsidP="00B1398C">
      <w:pPr>
        <w:tabs>
          <w:tab w:val="left" w:pos="2552"/>
          <w:tab w:val="left" w:pos="6946"/>
        </w:tabs>
        <w:spacing w:after="0"/>
        <w:rPr>
          <w:rFonts w:ascii="Garamond" w:hAnsi="Garamond"/>
          <w:color w:val="000000" w:themeColor="text1"/>
          <w:sz w:val="24"/>
          <w:szCs w:val="24"/>
        </w:rPr>
      </w:pPr>
      <w:r w:rsidRPr="008401A7">
        <w:rPr>
          <w:rFonts w:ascii="Garamond" w:hAnsi="Garamond"/>
          <w:iCs/>
          <w:color w:val="000000" w:themeColor="text1"/>
          <w:sz w:val="24"/>
          <w:szCs w:val="24"/>
        </w:rPr>
        <w:tab/>
        <w:t>1.1: descrizione del fatto: ______________________________________</w:t>
      </w:r>
    </w:p>
    <w:p w:rsidR="00B1398C" w:rsidRPr="008401A7" w:rsidRDefault="00B1398C" w:rsidP="00B1398C">
      <w:pPr>
        <w:tabs>
          <w:tab w:val="left" w:pos="6946"/>
        </w:tabs>
        <w:spacing w:after="0"/>
        <w:rPr>
          <w:rFonts w:ascii="Garamond" w:hAnsi="Garamond"/>
          <w:i/>
          <w:iCs/>
          <w:color w:val="000000" w:themeColor="text1"/>
          <w:sz w:val="24"/>
          <w:szCs w:val="24"/>
        </w:rPr>
      </w:pPr>
      <w:r w:rsidRPr="008401A7">
        <w:rPr>
          <w:rFonts w:ascii="Garamond" w:hAnsi="Garamond"/>
          <w:color w:val="000000" w:themeColor="text1"/>
          <w:sz w:val="24"/>
          <w:szCs w:val="24"/>
        </w:rPr>
        <w:t>2. contraffazione documenti</w:t>
      </w:r>
      <w:r w:rsidRPr="008401A7">
        <w:rPr>
          <w:rFonts w:ascii="Garamond" w:hAnsi="Garamond"/>
          <w:color w:val="000000" w:themeColor="text1"/>
        </w:rPr>
        <w:tab/>
      </w:r>
      <w:r w:rsidRPr="008401A7">
        <w:rPr>
          <w:rFonts w:ascii="Garamond" w:hAnsi="Garamond"/>
          <w:i/>
          <w:iCs/>
          <w:color w:val="000000" w:themeColor="text1"/>
          <w:sz w:val="24"/>
          <w:szCs w:val="24"/>
        </w:rPr>
        <w:t>□</w:t>
      </w:r>
    </w:p>
    <w:p w:rsidR="00B1398C" w:rsidRPr="008401A7" w:rsidRDefault="00B1398C" w:rsidP="00B1398C">
      <w:pPr>
        <w:tabs>
          <w:tab w:val="left" w:pos="2552"/>
          <w:tab w:val="left" w:pos="6946"/>
        </w:tabs>
        <w:spacing w:after="0"/>
        <w:rPr>
          <w:rFonts w:ascii="Garamond" w:hAnsi="Garamond"/>
          <w:color w:val="000000" w:themeColor="text1"/>
          <w:sz w:val="24"/>
          <w:szCs w:val="24"/>
        </w:rPr>
      </w:pPr>
      <w:r w:rsidRPr="008401A7">
        <w:rPr>
          <w:rFonts w:ascii="Garamond" w:hAnsi="Garamond"/>
          <w:iCs/>
          <w:color w:val="000000" w:themeColor="text1"/>
          <w:sz w:val="24"/>
          <w:szCs w:val="24"/>
        </w:rPr>
        <w:tab/>
        <w:t>2.1: descrizione del fatto: ______________________________________</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10. Azioni intraprese dalla Stazione Appaltante:</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1. esclusione</w:t>
      </w:r>
      <w:r w:rsidRPr="008401A7">
        <w:rPr>
          <w:rFonts w:ascii="Garamond" w:hAnsi="Garamond"/>
          <w:color w:val="000000" w:themeColor="text1"/>
          <w:sz w:val="24"/>
          <w:szCs w:val="24"/>
        </w:rPr>
        <w:tab/>
        <w:t>□;</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1.1 estremi provvedimento: 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2. revoca aggiudicazione</w:t>
      </w:r>
      <w:r w:rsidRPr="008401A7">
        <w:rPr>
          <w:rFonts w:ascii="Garamond" w:hAnsi="Garamond"/>
          <w:color w:val="000000" w:themeColor="text1"/>
          <w:sz w:val="24"/>
          <w:szCs w:val="24"/>
        </w:rPr>
        <w:tab/>
        <w:t>□;</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2.1 estremi provvedimento: 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3. escussione cauzione</w:t>
      </w:r>
      <w:r w:rsidRPr="008401A7">
        <w:rPr>
          <w:rFonts w:ascii="Garamond" w:hAnsi="Garamond"/>
          <w:color w:val="000000" w:themeColor="text1"/>
          <w:sz w:val="24"/>
          <w:szCs w:val="24"/>
        </w:rPr>
        <w:tab/>
        <w:t>□;</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3.1 estremi comunicazione: 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4.denuncia alla Autorità Giudiziaria</w:t>
      </w:r>
      <w:r w:rsidRPr="008401A7">
        <w:rPr>
          <w:rFonts w:ascii="Garamond" w:hAnsi="Garamond"/>
          <w:color w:val="000000" w:themeColor="text1"/>
          <w:sz w:val="24"/>
          <w:szCs w:val="24"/>
        </w:rPr>
        <w:tab/>
        <w:t>□;</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4.1 estremi comunicazione: 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 xml:space="preserve">5. </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non escluso</w:t>
      </w:r>
      <w:r w:rsidRPr="008401A7">
        <w:rPr>
          <w:rFonts w:ascii="Garamond" w:hAnsi="Garamond"/>
          <w:color w:val="000000" w:themeColor="text1"/>
          <w:sz w:val="24"/>
          <w:szCs w:val="24"/>
        </w:rPr>
        <w:tab/>
        <w:t>□</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5.1 indicare i motivi: </w:t>
      </w:r>
      <w:r w:rsidRPr="008401A7">
        <w:rPr>
          <w:rFonts w:ascii="Garamond" w:hAnsi="Garamond"/>
          <w:color w:val="000000" w:themeColor="text1"/>
          <w:sz w:val="24"/>
          <w:szCs w:val="24"/>
        </w:rPr>
        <w:tab/>
        <w:t>______________________________</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6. risoluzione contrattuale</w:t>
      </w:r>
      <w:r w:rsidRPr="008401A7">
        <w:rPr>
          <w:rFonts w:ascii="Garamond" w:hAnsi="Garamond"/>
          <w:color w:val="000000" w:themeColor="text1"/>
          <w:sz w:val="24"/>
          <w:szCs w:val="24"/>
        </w:rPr>
        <w:tab/>
        <w:t>□</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6.1 estremi provvedimento: ______________________________</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6.2 indicare i motivi: </w:t>
      </w:r>
      <w:r w:rsidRPr="008401A7">
        <w:rPr>
          <w:rFonts w:ascii="Garamond" w:hAnsi="Garamond"/>
          <w:color w:val="000000" w:themeColor="text1"/>
          <w:sz w:val="24"/>
          <w:szCs w:val="24"/>
        </w:rPr>
        <w:tab/>
        <w:t>______________________________</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7. altre misure adottate per carenze nell’esecuzione del contratto</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che non hanno comportato la risoluzione contrattuale</w:t>
      </w:r>
      <w:r w:rsidRPr="008401A7">
        <w:rPr>
          <w:rFonts w:ascii="Garamond" w:hAnsi="Garamond"/>
          <w:color w:val="000000" w:themeColor="text1"/>
          <w:sz w:val="24"/>
          <w:szCs w:val="24"/>
        </w:rPr>
        <w:tab/>
        <w:t>□</w:t>
      </w:r>
    </w:p>
    <w:p w:rsidR="00B1398C" w:rsidRPr="008401A7" w:rsidRDefault="00B1398C" w:rsidP="00B1398C">
      <w:pPr>
        <w:tabs>
          <w:tab w:val="left" w:pos="3402"/>
          <w:tab w:val="left" w:pos="6379"/>
        </w:tabs>
        <w:spacing w:after="0"/>
        <w:rPr>
          <w:rFonts w:ascii="Garamond" w:hAnsi="Garamond"/>
          <w:color w:val="000000" w:themeColor="text1"/>
          <w:sz w:val="24"/>
          <w:szCs w:val="24"/>
        </w:rPr>
      </w:pPr>
      <w:r w:rsidRPr="008401A7">
        <w:rPr>
          <w:rFonts w:ascii="Garamond" w:hAnsi="Garamond"/>
          <w:color w:val="000000" w:themeColor="text1"/>
          <w:sz w:val="24"/>
          <w:szCs w:val="24"/>
        </w:rPr>
        <w:tab/>
        <w:t>6.1 misure adottate dalla S.A.:</w:t>
      </w:r>
      <w:r w:rsidRPr="008401A7">
        <w:rPr>
          <w:rFonts w:ascii="Garamond" w:hAnsi="Garamond"/>
          <w:color w:val="000000" w:themeColor="text1"/>
          <w:sz w:val="24"/>
          <w:szCs w:val="24"/>
        </w:rPr>
        <w:tab/>
        <w:t>___________________________</w:t>
      </w:r>
    </w:p>
    <w:p w:rsidR="00B1398C" w:rsidRPr="008401A7" w:rsidRDefault="00B1398C" w:rsidP="00B1398C">
      <w:pPr>
        <w:tabs>
          <w:tab w:val="left" w:pos="3402"/>
          <w:tab w:val="left" w:pos="6379"/>
        </w:tabs>
        <w:spacing w:after="0"/>
        <w:rPr>
          <w:rFonts w:ascii="Garamond" w:hAnsi="Garamond"/>
          <w:color w:val="000000" w:themeColor="text1"/>
          <w:sz w:val="24"/>
          <w:szCs w:val="24"/>
        </w:rPr>
      </w:pPr>
      <w:r w:rsidRPr="008401A7">
        <w:rPr>
          <w:rFonts w:ascii="Garamond" w:hAnsi="Garamond"/>
          <w:color w:val="000000" w:themeColor="text1"/>
          <w:sz w:val="24"/>
          <w:szCs w:val="24"/>
        </w:rPr>
        <w:tab/>
        <w:t>6.2 estremi provvedimento:</w:t>
      </w:r>
      <w:r w:rsidRPr="008401A7">
        <w:rPr>
          <w:rFonts w:ascii="Garamond" w:hAnsi="Garamond"/>
          <w:color w:val="000000" w:themeColor="text1"/>
          <w:sz w:val="24"/>
          <w:szCs w:val="24"/>
        </w:rPr>
        <w:tab/>
        <w:t>___________________________</w:t>
      </w:r>
    </w:p>
    <w:p w:rsidR="00B1398C" w:rsidRPr="008401A7" w:rsidRDefault="00B1398C" w:rsidP="00B1398C">
      <w:pPr>
        <w:tabs>
          <w:tab w:val="left" w:pos="3402"/>
          <w:tab w:val="left" w:pos="6379"/>
        </w:tabs>
        <w:spacing w:after="0"/>
        <w:rPr>
          <w:rFonts w:ascii="Garamond" w:hAnsi="Garamond"/>
          <w:color w:val="000000" w:themeColor="text1"/>
          <w:sz w:val="24"/>
          <w:szCs w:val="24"/>
        </w:rPr>
      </w:pPr>
      <w:r w:rsidRPr="008401A7">
        <w:rPr>
          <w:rFonts w:ascii="Garamond" w:hAnsi="Garamond"/>
          <w:color w:val="000000" w:themeColor="text1"/>
          <w:sz w:val="24"/>
          <w:szCs w:val="24"/>
        </w:rPr>
        <w:lastRenderedPageBreak/>
        <w:tab/>
        <w:t xml:space="preserve">6.3 indicare i motivi: </w:t>
      </w:r>
      <w:r w:rsidRPr="008401A7">
        <w:rPr>
          <w:rFonts w:ascii="Garamond" w:hAnsi="Garamond"/>
          <w:color w:val="000000" w:themeColor="text1"/>
          <w:sz w:val="24"/>
          <w:szCs w:val="24"/>
        </w:rPr>
        <w:tab/>
        <w:t>___________________________</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provvedimento di esclusione o di revoca aggiudicazione; comunicazione escussione cauzione e alla A.G.; provvedimento di risoluzione contrattuale o di altra misura adottata</w:t>
      </w:r>
      <w:r w:rsidRPr="008401A7">
        <w:rPr>
          <w:rFonts w:ascii="Garamond" w:hAnsi="Garamond"/>
          <w:color w:val="000000" w:themeColor="text1"/>
          <w:sz w:val="24"/>
          <w:szCs w:val="24"/>
        </w:rPr>
        <w:t>)</w:t>
      </w:r>
    </w:p>
    <w:p w:rsidR="00B1398C" w:rsidRPr="008401A7" w:rsidRDefault="00B1398C" w:rsidP="00B1398C">
      <w:pPr>
        <w:pStyle w:val="Default"/>
        <w:rPr>
          <w:rFonts w:eastAsia="PMingLiU"/>
          <w:color w:val="000000" w:themeColor="text1"/>
          <w:sz w:val="22"/>
          <w:szCs w:val="22"/>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11. :</w:t>
      </w:r>
      <w:r w:rsidRPr="008401A7">
        <w:rPr>
          <w:color w:val="000000" w:themeColor="text1"/>
        </w:rPr>
        <w:t xml:space="preserve"> </w:t>
      </w:r>
      <w:r w:rsidRPr="008401A7">
        <w:rPr>
          <w:rFonts w:ascii="Garamond" w:hAnsi="Garamond"/>
          <w:b/>
          <w:color w:val="000000" w:themeColor="text1"/>
          <w:sz w:val="24"/>
          <w:szCs w:val="24"/>
        </w:rPr>
        <w:t>Contradditorio tra le parti</w:t>
      </w:r>
    </w:p>
    <w:p w:rsidR="00B1398C" w:rsidRPr="008401A7" w:rsidRDefault="00B1398C" w:rsidP="00B1398C">
      <w:pPr>
        <w:pStyle w:val="Default"/>
        <w:spacing w:line="276" w:lineRule="auto"/>
        <w:rPr>
          <w:rFonts w:ascii="Garamond" w:eastAsia="PMingLiU" w:hAnsi="Garamond"/>
          <w:color w:val="000000" w:themeColor="text1"/>
        </w:rPr>
      </w:pPr>
      <w:r w:rsidRPr="008401A7">
        <w:rPr>
          <w:rFonts w:ascii="Garamond" w:eastAsia="PMingLiU" w:hAnsi="Garamond"/>
          <w:color w:val="000000" w:themeColor="text1"/>
        </w:rPr>
        <w:t xml:space="preserve">1. Giustificazioni eventualmente addotte dall’Operatore Economico: __________________________ </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pStyle w:val="Default"/>
        <w:spacing w:line="276" w:lineRule="auto"/>
        <w:rPr>
          <w:rFonts w:ascii="Garamond" w:eastAsia="PMingLiU" w:hAnsi="Garamond"/>
          <w:color w:val="000000" w:themeColor="text1"/>
        </w:rPr>
      </w:pPr>
      <w:r w:rsidRPr="008401A7">
        <w:rPr>
          <w:rFonts w:ascii="Garamond" w:eastAsia="PMingLiU" w:hAnsi="Garamond"/>
          <w:color w:val="000000" w:themeColor="text1"/>
        </w:rPr>
        <w:t>2. Valutazioni della Stazione appaltante 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pBdr>
          <w:bottom w:val="single" w:sz="12" w:space="1" w:color="auto"/>
        </w:pBd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12. :</w:t>
      </w:r>
      <w:r w:rsidRPr="008401A7">
        <w:rPr>
          <w:color w:val="000000" w:themeColor="text1"/>
        </w:rPr>
        <w:t xml:space="preserve"> </w:t>
      </w:r>
      <w:r w:rsidRPr="008401A7">
        <w:rPr>
          <w:rFonts w:ascii="Garamond" w:hAnsi="Garamond"/>
          <w:b/>
          <w:color w:val="000000" w:themeColor="text1"/>
          <w:sz w:val="24"/>
          <w:szCs w:val="24"/>
        </w:rPr>
        <w:t>Documenti allegati alla presente comunicazione, da rendere in originale o copia conforme:</w:t>
      </w:r>
    </w:p>
    <w:p w:rsidR="00B1398C" w:rsidRPr="008401A7" w:rsidRDefault="00B1398C" w:rsidP="00B1398C">
      <w:pPr>
        <w:pStyle w:val="Default"/>
        <w:tabs>
          <w:tab w:val="left" w:pos="8789"/>
        </w:tabs>
        <w:jc w:val="both"/>
        <w:rPr>
          <w:rFonts w:ascii="Garamond" w:eastAsia="PMingLiU" w:hAnsi="Garamond" w:cs="Times New Roman"/>
          <w:color w:val="000000" w:themeColor="text1"/>
        </w:rPr>
      </w:pPr>
      <w:r w:rsidRPr="008401A7">
        <w:rPr>
          <w:rFonts w:ascii="Garamond" w:eastAsia="PMingLiU" w:hAnsi="Garamond"/>
          <w:iCs/>
          <w:color w:val="000000" w:themeColor="text1"/>
        </w:rPr>
        <w:t xml:space="preserve">1. Dichiarazione, presentata dall’operatore economico segnalato in sede di offerta, relativamente al possesso dei requisiti generali per la partecipazione alle gare pubbliche e al rispetto delle condizioni prescritte dal bando di gara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2. Provvedimento di revoca o esclusione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3 Provvedimento di escussione cauzione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4. Casellario giudiziale integrale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5 Certificato antimafia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6. Sentenze di condanna passate in giudicato, sentenze patteggiate, decreti penali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7. DURC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iCs/>
          <w:color w:val="000000" w:themeColor="text1"/>
        </w:rPr>
      </w:pPr>
      <w:r w:rsidRPr="008401A7">
        <w:rPr>
          <w:rFonts w:ascii="Garamond" w:eastAsia="PMingLiU" w:hAnsi="Garamond"/>
          <w:iCs/>
          <w:color w:val="000000" w:themeColor="text1"/>
        </w:rPr>
        <w:t xml:space="preserve">8. Certificazione di regolarità fiscale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0"/>
          <w:tab w:val="left" w:pos="8789"/>
          <w:tab w:val="right" w:pos="9638"/>
        </w:tabs>
        <w:rPr>
          <w:rFonts w:ascii="Garamond" w:eastAsia="PMingLiU" w:hAnsi="Garamond" w:cs="Times New Roman"/>
          <w:iCs/>
          <w:color w:val="000000" w:themeColor="text1"/>
        </w:rPr>
      </w:pPr>
      <w:r w:rsidRPr="008401A7">
        <w:rPr>
          <w:rFonts w:ascii="Garamond" w:eastAsia="PMingLiU" w:hAnsi="Garamond" w:cs="Times New Roman"/>
          <w:iCs/>
          <w:color w:val="000000" w:themeColor="text1"/>
        </w:rPr>
        <w:t xml:space="preserve">9. Atto di diffida ad adempiere </w:t>
      </w:r>
      <w:r w:rsidRPr="008401A7">
        <w:rPr>
          <w:rFonts w:ascii="Garamond" w:eastAsia="PMingLiU" w:hAnsi="Garamond" w:cs="Times New Roman"/>
          <w:iCs/>
          <w:color w:val="000000" w:themeColor="text1"/>
        </w:rPr>
        <w:tab/>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cs="Times New Roman"/>
          <w:iCs/>
          <w:color w:val="000000" w:themeColor="text1"/>
        </w:rPr>
        <w:t>10. Provvedimento di risoluzione del contratto</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11. Altro documento _________________________________________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4536"/>
        </w:tabs>
        <w:rPr>
          <w:rFonts w:ascii="Garamond" w:eastAsia="PMingLiU" w:hAnsi="Garamond"/>
          <w:iCs/>
          <w:color w:val="000000" w:themeColor="text1"/>
        </w:rPr>
      </w:pPr>
      <w:r w:rsidRPr="008401A7">
        <w:rPr>
          <w:rFonts w:ascii="Garamond" w:eastAsia="PMingLiU" w:hAnsi="Garamond"/>
          <w:iCs/>
          <w:color w:val="000000" w:themeColor="text1"/>
        </w:rPr>
        <w:tab/>
      </w:r>
    </w:p>
    <w:p w:rsidR="00B1398C" w:rsidRPr="008401A7" w:rsidRDefault="00B1398C" w:rsidP="00B1398C">
      <w:pPr>
        <w:pStyle w:val="Default"/>
        <w:tabs>
          <w:tab w:val="left" w:pos="4536"/>
        </w:tabs>
        <w:rPr>
          <w:rFonts w:ascii="Garamond" w:eastAsia="PMingLiU" w:hAnsi="Garamond"/>
          <w:color w:val="000000" w:themeColor="text1"/>
        </w:rPr>
      </w:pPr>
      <w:r w:rsidRPr="008401A7">
        <w:rPr>
          <w:rFonts w:ascii="Garamond" w:eastAsia="PMingLiU" w:hAnsi="Garamond"/>
          <w:iCs/>
          <w:color w:val="000000" w:themeColor="text1"/>
        </w:rPr>
        <w:tab/>
        <w:t xml:space="preserve">Firma </w:t>
      </w:r>
    </w:p>
    <w:p w:rsidR="00F040DB" w:rsidRDefault="00B1398C" w:rsidP="00B1398C">
      <w:pPr>
        <w:tabs>
          <w:tab w:val="right" w:pos="-284"/>
          <w:tab w:val="left" w:pos="2552"/>
        </w:tabs>
        <w:spacing w:after="0"/>
        <w:jc w:val="both"/>
        <w:rPr>
          <w:rFonts w:ascii="Garamond" w:eastAsia="PMingLiU" w:hAnsi="Garamond"/>
          <w:i/>
          <w:iCs/>
          <w:color w:val="000000" w:themeColor="text1"/>
          <w:sz w:val="24"/>
          <w:szCs w:val="24"/>
        </w:rPr>
      </w:pPr>
      <w:r w:rsidRPr="008401A7">
        <w:rPr>
          <w:rFonts w:ascii="Garamond" w:eastAsia="PMingLiU" w:hAnsi="Garamond"/>
          <w:i/>
          <w:iCs/>
          <w:color w:val="000000" w:themeColor="text1"/>
          <w:sz w:val="24"/>
          <w:szCs w:val="24"/>
        </w:rPr>
        <w:tab/>
        <w:t>Il Responsabile del Procedimento o figura equivalente</w:t>
      </w:r>
    </w:p>
    <w:p w:rsidR="00F040DB" w:rsidRDefault="00F040DB">
      <w:pPr>
        <w:rPr>
          <w:rFonts w:ascii="Garamond" w:eastAsia="PMingLiU" w:hAnsi="Garamond"/>
          <w:i/>
          <w:iCs/>
          <w:color w:val="000000" w:themeColor="text1"/>
          <w:sz w:val="24"/>
          <w:szCs w:val="24"/>
        </w:rPr>
      </w:pPr>
      <w:bookmarkStart w:id="0" w:name="_GoBack"/>
      <w:bookmarkEnd w:id="0"/>
    </w:p>
    <w:sectPr w:rsidR="00F040DB" w:rsidSect="008401A7">
      <w:headerReference w:type="default" r:id="rId10"/>
      <w:footerReference w:type="default" r:id="rId11"/>
      <w:pgSz w:w="11906" w:h="16838" w:code="9"/>
      <w:pgMar w:top="1418" w:right="1134" w:bottom="709" w:left="1134"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63" w:rsidRDefault="003C5E63" w:rsidP="004846A3">
      <w:pPr>
        <w:spacing w:after="0" w:line="240" w:lineRule="auto"/>
      </w:pPr>
      <w:r>
        <w:separator/>
      </w:r>
    </w:p>
  </w:endnote>
  <w:endnote w:type="continuationSeparator" w:id="0">
    <w:p w:rsidR="003C5E63" w:rsidRDefault="003C5E63" w:rsidP="0048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539355"/>
      <w:docPartObj>
        <w:docPartGallery w:val="Page Numbers (Bottom of Page)"/>
        <w:docPartUnique/>
      </w:docPartObj>
    </w:sdtPr>
    <w:sdtEndPr>
      <w:rPr>
        <w:rFonts w:ascii="Arial" w:hAnsi="Arial" w:cs="Arial"/>
        <w:b/>
        <w:sz w:val="16"/>
        <w:szCs w:val="16"/>
      </w:rPr>
    </w:sdtEndPr>
    <w:sdtContent>
      <w:p w:rsidR="008401A7" w:rsidRPr="008401A7" w:rsidRDefault="008401A7">
        <w:pPr>
          <w:pStyle w:val="Pidipagina"/>
          <w:jc w:val="right"/>
          <w:rPr>
            <w:rFonts w:ascii="Arial" w:hAnsi="Arial" w:cs="Arial"/>
            <w:b/>
            <w:sz w:val="16"/>
            <w:szCs w:val="16"/>
          </w:rPr>
        </w:pPr>
        <w:r w:rsidRPr="008401A7">
          <w:rPr>
            <w:rFonts w:ascii="Arial" w:hAnsi="Arial" w:cs="Arial"/>
            <w:b/>
            <w:sz w:val="16"/>
            <w:szCs w:val="16"/>
          </w:rPr>
          <w:t xml:space="preserve">Pagina </w:t>
        </w:r>
        <w:r w:rsidRPr="008401A7">
          <w:rPr>
            <w:rFonts w:ascii="Arial" w:hAnsi="Arial" w:cs="Arial"/>
            <w:b/>
            <w:sz w:val="16"/>
            <w:szCs w:val="16"/>
          </w:rPr>
          <w:fldChar w:fldCharType="begin"/>
        </w:r>
        <w:r w:rsidRPr="008401A7">
          <w:rPr>
            <w:rFonts w:ascii="Arial" w:hAnsi="Arial" w:cs="Arial"/>
            <w:b/>
            <w:sz w:val="16"/>
            <w:szCs w:val="16"/>
          </w:rPr>
          <w:instrText>PAGE  \* Arabic  \* MERGEFORMAT</w:instrText>
        </w:r>
        <w:r w:rsidRPr="008401A7">
          <w:rPr>
            <w:rFonts w:ascii="Arial" w:hAnsi="Arial" w:cs="Arial"/>
            <w:b/>
            <w:sz w:val="16"/>
            <w:szCs w:val="16"/>
          </w:rPr>
          <w:fldChar w:fldCharType="separate"/>
        </w:r>
        <w:r w:rsidR="00CB71FE">
          <w:rPr>
            <w:rFonts w:ascii="Arial" w:hAnsi="Arial" w:cs="Arial"/>
            <w:b/>
            <w:noProof/>
            <w:sz w:val="16"/>
            <w:szCs w:val="16"/>
          </w:rPr>
          <w:t>20</w:t>
        </w:r>
        <w:r w:rsidRPr="008401A7">
          <w:rPr>
            <w:rFonts w:ascii="Arial" w:hAnsi="Arial" w:cs="Arial"/>
            <w:b/>
            <w:sz w:val="16"/>
            <w:szCs w:val="16"/>
          </w:rPr>
          <w:fldChar w:fldCharType="end"/>
        </w:r>
        <w:r w:rsidRPr="008401A7">
          <w:rPr>
            <w:rFonts w:ascii="Arial" w:hAnsi="Arial" w:cs="Arial"/>
            <w:b/>
            <w:sz w:val="16"/>
            <w:szCs w:val="16"/>
          </w:rPr>
          <w:t xml:space="preserve"> di </w:t>
        </w:r>
        <w:r w:rsidRPr="008401A7">
          <w:rPr>
            <w:rFonts w:ascii="Arial" w:hAnsi="Arial" w:cs="Arial"/>
            <w:b/>
            <w:sz w:val="16"/>
            <w:szCs w:val="16"/>
          </w:rPr>
          <w:fldChar w:fldCharType="begin"/>
        </w:r>
        <w:r w:rsidRPr="008401A7">
          <w:rPr>
            <w:rFonts w:ascii="Arial" w:hAnsi="Arial" w:cs="Arial"/>
            <w:b/>
            <w:sz w:val="16"/>
            <w:szCs w:val="16"/>
          </w:rPr>
          <w:instrText>NUMPAGES  \* Arabic  \* MERGEFORMAT</w:instrText>
        </w:r>
        <w:r w:rsidRPr="008401A7">
          <w:rPr>
            <w:rFonts w:ascii="Arial" w:hAnsi="Arial" w:cs="Arial"/>
            <w:b/>
            <w:sz w:val="16"/>
            <w:szCs w:val="16"/>
          </w:rPr>
          <w:fldChar w:fldCharType="separate"/>
        </w:r>
        <w:r w:rsidR="00CB71FE">
          <w:rPr>
            <w:rFonts w:ascii="Arial" w:hAnsi="Arial" w:cs="Arial"/>
            <w:b/>
            <w:noProof/>
            <w:sz w:val="16"/>
            <w:szCs w:val="16"/>
          </w:rPr>
          <w:t>20</w:t>
        </w:r>
        <w:r w:rsidRPr="008401A7">
          <w:rPr>
            <w:rFonts w:ascii="Arial" w:hAnsi="Arial" w:cs="Arial"/>
            <w:b/>
            <w:sz w:val="16"/>
            <w:szCs w:val="16"/>
          </w:rPr>
          <w:fldChar w:fldCharType="end"/>
        </w:r>
      </w:p>
    </w:sdtContent>
  </w:sdt>
  <w:p w:rsidR="008401A7" w:rsidRDefault="00840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63" w:rsidRDefault="003C5E63" w:rsidP="004846A3">
      <w:pPr>
        <w:spacing w:after="0" w:line="240" w:lineRule="auto"/>
      </w:pPr>
      <w:r>
        <w:separator/>
      </w:r>
    </w:p>
  </w:footnote>
  <w:footnote w:type="continuationSeparator" w:id="0">
    <w:p w:rsidR="003C5E63" w:rsidRDefault="003C5E63" w:rsidP="004846A3">
      <w:pPr>
        <w:spacing w:after="0" w:line="240" w:lineRule="auto"/>
      </w:pPr>
      <w:r>
        <w:continuationSeparator/>
      </w:r>
    </w:p>
  </w:footnote>
  <w:footnote w:id="1">
    <w:p w:rsidR="00B1398C" w:rsidRPr="008C09E9" w:rsidRDefault="00B1398C" w:rsidP="00B1398C">
      <w:pPr>
        <w:pStyle w:val="Testonotaapidipagina"/>
        <w:jc w:val="both"/>
        <w:rPr>
          <w:rFonts w:ascii="Garamond" w:hAnsi="Garamond"/>
        </w:rPr>
      </w:pPr>
      <w:r>
        <w:rPr>
          <w:rStyle w:val="Rimandonotaapidipagina"/>
        </w:rPr>
        <w:footnoteRef/>
      </w:r>
      <w:r>
        <w:t xml:space="preserve"> </w:t>
      </w:r>
      <w:r w:rsidRPr="000347D2">
        <w:rPr>
          <w:rFonts w:ascii="Garamond" w:hAnsi="Garamond"/>
        </w:rPr>
        <w:t>In caso di esclusione da più gare</w:t>
      </w:r>
      <w:r>
        <w:rPr>
          <w:rFonts w:ascii="Garamond" w:hAnsi="Garamond"/>
        </w:rPr>
        <w:t xml:space="preserve"> o al verificarsi dell’evento segnalato in più contratti, r</w:t>
      </w:r>
      <w:r w:rsidRPr="000347D2">
        <w:rPr>
          <w:rFonts w:ascii="Garamond" w:hAnsi="Garamond"/>
        </w:rPr>
        <w:t>ipetere</w:t>
      </w:r>
      <w:r w:rsidRPr="008C09E9">
        <w:rPr>
          <w:rFonts w:ascii="Garamond" w:hAnsi="Garamond"/>
        </w:rPr>
        <w:t xml:space="preserve"> </w:t>
      </w:r>
      <w:r>
        <w:rPr>
          <w:rFonts w:ascii="Garamond" w:hAnsi="Garamond"/>
        </w:rPr>
        <w:t xml:space="preserve">la sezione “3.” </w:t>
      </w:r>
      <w:r w:rsidRPr="008C09E9">
        <w:rPr>
          <w:rFonts w:ascii="Garamond" w:hAnsi="Garamond"/>
        </w:rPr>
        <w:t>tante volte quanto necessario</w:t>
      </w:r>
      <w:r>
        <w:rPr>
          <w:rFonts w:ascii="Garamond" w:hAnsi="Garamond"/>
        </w:rPr>
        <w:t xml:space="preserve"> (</w:t>
      </w:r>
      <w:proofErr w:type="spellStart"/>
      <w:r>
        <w:rPr>
          <w:rFonts w:ascii="Garamond" w:hAnsi="Garamond"/>
        </w:rPr>
        <w:t>ridenominando</w:t>
      </w:r>
      <w:proofErr w:type="spellEnd"/>
      <w:r>
        <w:rPr>
          <w:rFonts w:ascii="Garamond" w:hAnsi="Garamond"/>
        </w:rPr>
        <w:t xml:space="preserve"> le sezioni risultanti: 3.1, 3.2, 3.3, ecc.)</w:t>
      </w:r>
    </w:p>
  </w:footnote>
  <w:footnote w:id="2">
    <w:p w:rsidR="00B1398C" w:rsidRPr="008C09E9" w:rsidRDefault="00B1398C" w:rsidP="00B1398C">
      <w:pPr>
        <w:pStyle w:val="Testonotaapidipagina"/>
        <w:jc w:val="both"/>
        <w:rPr>
          <w:rFonts w:ascii="Garamond" w:hAnsi="Garamond"/>
        </w:rPr>
      </w:pPr>
      <w:r>
        <w:rPr>
          <w:rStyle w:val="Rimandonotaapidipagina"/>
        </w:rPr>
        <w:footnoteRef/>
      </w:r>
      <w:r>
        <w:t xml:space="preserve"> </w:t>
      </w:r>
      <w:r>
        <w:rPr>
          <w:rFonts w:ascii="Garamond" w:hAnsi="Garamond"/>
        </w:rPr>
        <w:t>Possono essere contrassegnati anche più motivi (ad esempio in caso di falsa dichiarazione che si accompagna al sussistere di una causa di esclusione, poi descritta alla successiva sezione “8.”, contrassegnare i punti “7.1” e “7.4”).</w:t>
      </w:r>
    </w:p>
  </w:footnote>
  <w:footnote w:id="3">
    <w:p w:rsidR="00B1398C" w:rsidRDefault="00B1398C" w:rsidP="00B1398C">
      <w:pPr>
        <w:pStyle w:val="Testonotaapidipagina"/>
        <w:jc w:val="both"/>
      </w:pPr>
      <w:r>
        <w:rPr>
          <w:rStyle w:val="Rimandonotaapidipagina"/>
        </w:rPr>
        <w:footnoteRef/>
      </w:r>
      <w:r>
        <w:t xml:space="preserve"> </w:t>
      </w:r>
      <w:r>
        <w:rPr>
          <w:rFonts w:ascii="Garamond" w:hAnsi="Garamond"/>
        </w:rPr>
        <w:t>Esempio di “notizia emersa in fase di gara”: in caso di non avvenuto sopralluogo, dei luoghi ove sarà eseguito il contratto. La descrizione di una siffatta notizia va indicata nella “sezione di chiusura” “8.25”. Qualora vi sia stata falsa dichiarazione circa l’avvenuto sopralluogo, saranno contrassegnati i motivi: “7.1” e “7.4”.</w:t>
      </w:r>
    </w:p>
  </w:footnote>
  <w:footnote w:id="4">
    <w:p w:rsidR="00B1398C" w:rsidRPr="003B622D" w:rsidRDefault="00B1398C" w:rsidP="00B1398C">
      <w:pPr>
        <w:pStyle w:val="Testonotaapidipagina"/>
        <w:jc w:val="both"/>
        <w:rPr>
          <w:rFonts w:ascii="Garamond" w:hAnsi="Garamond"/>
        </w:rPr>
      </w:pPr>
      <w:r>
        <w:rPr>
          <w:rStyle w:val="Rimandonotaapidipagina"/>
        </w:rPr>
        <w:footnoteRef/>
      </w:r>
      <w:r w:rsidRPr="003B622D">
        <w:rPr>
          <w:rFonts w:ascii="Garamond" w:hAnsi="Garamond"/>
        </w:rPr>
        <w:t xml:space="preserve"> </w:t>
      </w:r>
      <w:r>
        <w:rPr>
          <w:rFonts w:ascii="Garamond" w:hAnsi="Garamond"/>
        </w:rPr>
        <w:t>Ad esempio irregolarità fiscale di cui alla sezione “8.7” definitivamente accertata prima della scadenza delle offerte.</w:t>
      </w:r>
    </w:p>
  </w:footnote>
  <w:footnote w:id="5">
    <w:p w:rsidR="00B1398C" w:rsidRDefault="00B1398C" w:rsidP="00B1398C">
      <w:pPr>
        <w:pStyle w:val="Testonotaapidipagina"/>
      </w:pPr>
      <w:r>
        <w:rPr>
          <w:rStyle w:val="Rimandonotaapidipagina"/>
        </w:rPr>
        <w:footnoteRef/>
      </w:r>
      <w:r>
        <w:t xml:space="preserve"> </w:t>
      </w:r>
      <w:r>
        <w:rPr>
          <w:rFonts w:ascii="Garamond" w:hAnsi="Garamond"/>
        </w:rPr>
        <w:t>Ad esempio irregolarità fiscale di cui alla sezione “8.7” definitivamente accertata dopo la scadenza delle offerte.</w:t>
      </w:r>
    </w:p>
  </w:footnote>
  <w:footnote w:id="6">
    <w:p w:rsidR="00B1398C" w:rsidRDefault="00B1398C" w:rsidP="00B1398C">
      <w:pPr>
        <w:pStyle w:val="Testonotaapidipagina"/>
        <w:jc w:val="both"/>
      </w:pPr>
      <w:r>
        <w:rPr>
          <w:rStyle w:val="Rimandonotaapidipagina"/>
        </w:rPr>
        <w:footnoteRef/>
      </w:r>
      <w:r>
        <w:t xml:space="preserve"> </w:t>
      </w:r>
      <w:r>
        <w:rPr>
          <w:rFonts w:ascii="Garamond" w:hAnsi="Garamond"/>
        </w:rPr>
        <w:t xml:space="preserve">I falsi commessi nella gara attuale, nell’ambito dell’anomalia delle offerte o dell’offerta economicamente più vantaggiosa vanno segnalati compilando rispettivamente le sezioni 8.13 o 8.14. Con la sezione 8.12 punto 1.4 si segnalano, invece, le esclusioni disposte nella gara attuale per effetto di un episodio verificatosi </w:t>
      </w:r>
      <w:r w:rsidRPr="00A65EB1">
        <w:rPr>
          <w:rFonts w:ascii="Garamond" w:hAnsi="Garamond"/>
        </w:rPr>
        <w:t>nel</w:t>
      </w:r>
      <w:r>
        <w:rPr>
          <w:rFonts w:ascii="Garamond" w:hAnsi="Garamond"/>
        </w:rPr>
        <w:t xml:space="preserve"> corso della partecipazione ad</w:t>
      </w:r>
      <w:r w:rsidRPr="00A65EB1">
        <w:rPr>
          <w:rFonts w:ascii="Garamond" w:hAnsi="Garamond"/>
        </w:rPr>
        <w:t xml:space="preserve"> un</w:t>
      </w:r>
      <w:r>
        <w:rPr>
          <w:rFonts w:ascii="Garamond" w:hAnsi="Garamond"/>
        </w:rPr>
        <w:t>a</w:t>
      </w:r>
      <w:r w:rsidRPr="00A65EB1">
        <w:rPr>
          <w:rFonts w:ascii="Garamond" w:hAnsi="Garamond"/>
        </w:rPr>
        <w:t xml:space="preserve"> precedente </w:t>
      </w:r>
      <w:r>
        <w:rPr>
          <w:rFonts w:ascii="Garamond" w:hAnsi="Garamond"/>
        </w:rPr>
        <w:t>gara.</w:t>
      </w:r>
    </w:p>
  </w:footnote>
  <w:footnote w:id="7">
    <w:p w:rsidR="00B1398C" w:rsidRPr="00EF299E" w:rsidRDefault="00B1398C" w:rsidP="00B1398C">
      <w:pPr>
        <w:pStyle w:val="Testonotaapidipagina"/>
        <w:jc w:val="both"/>
        <w:rPr>
          <w:rFonts w:ascii="Garamond" w:hAnsi="Garamond"/>
        </w:rPr>
      </w:pPr>
      <w:r>
        <w:rPr>
          <w:rStyle w:val="Rimandonotaapidipagina"/>
        </w:rPr>
        <w:footnoteRef/>
      </w:r>
      <w:r w:rsidRPr="00EF299E">
        <w:rPr>
          <w:rFonts w:ascii="Garamond" w:hAnsi="Garamond"/>
        </w:rPr>
        <w:t xml:space="preserve"> Si ha conflitto d’interesse quando il personale di una stazione appaltante o di un prestatore di servizi</w:t>
      </w:r>
      <w:r>
        <w:rPr>
          <w:rFonts w:ascii="Garamond" w:hAnsi="Garamond"/>
        </w:rPr>
        <w:t xml:space="preserve"> </w:t>
      </w:r>
      <w:r w:rsidRPr="00EF299E">
        <w:rPr>
          <w:rFonts w:ascii="Garamond" w:hAnsi="Garamond"/>
        </w:rPr>
        <w:t>che, anche per conto della stazione appaltante, interviene nello svolgimento della procedura di</w:t>
      </w:r>
      <w:r>
        <w:rPr>
          <w:rFonts w:ascii="Garamond" w:hAnsi="Garamond"/>
        </w:rPr>
        <w:t xml:space="preserve"> </w:t>
      </w:r>
      <w:r w:rsidRPr="00EF299E">
        <w:rPr>
          <w:rFonts w:ascii="Garamond" w:hAnsi="Garamond"/>
        </w:rPr>
        <w:t>aggiudicazione degli appalti e delle concessioni o può influenzarne, in qualsiasi modo, il risultato, ha,</w:t>
      </w:r>
      <w:r>
        <w:rPr>
          <w:rFonts w:ascii="Garamond" w:hAnsi="Garamond"/>
        </w:rPr>
        <w:t xml:space="preserve"> </w:t>
      </w:r>
      <w:r w:rsidRPr="00EF299E">
        <w:rPr>
          <w:rFonts w:ascii="Garamond" w:hAnsi="Garamond"/>
        </w:rPr>
        <w:t>direttamente o indirettamente, un interesse finanziario, economico o altro interesse personale che può</w:t>
      </w:r>
      <w:r>
        <w:rPr>
          <w:rFonts w:ascii="Garamond" w:hAnsi="Garamond"/>
        </w:rPr>
        <w:t xml:space="preserve"> </w:t>
      </w:r>
      <w:r w:rsidRPr="00EF299E">
        <w:rPr>
          <w:rFonts w:ascii="Garamond" w:hAnsi="Garamond"/>
        </w:rPr>
        <w:t>essere percepito come una minaccia alla sua imparzialità e indipendenza nel contesto della procedura</w:t>
      </w:r>
      <w:r>
        <w:rPr>
          <w:rFonts w:ascii="Garamond" w:hAnsi="Garamond"/>
        </w:rPr>
        <w:t xml:space="preserve"> </w:t>
      </w:r>
      <w:r w:rsidRPr="00EF299E">
        <w:rPr>
          <w:rFonts w:ascii="Garamond" w:hAnsi="Garamond"/>
        </w:rPr>
        <w:t>di appalto o di concessione. In particolare, costituiscono situazione di conflitto di interesse quelle che</w:t>
      </w:r>
      <w:r>
        <w:rPr>
          <w:rFonts w:ascii="Garamond" w:hAnsi="Garamond"/>
        </w:rPr>
        <w:t xml:space="preserve"> </w:t>
      </w:r>
      <w:r w:rsidRPr="00EF299E">
        <w:rPr>
          <w:rFonts w:ascii="Garamond" w:hAnsi="Garamond"/>
        </w:rPr>
        <w:t>determinano l</w:t>
      </w:r>
      <w:r>
        <w:rPr>
          <w:rFonts w:ascii="Garamond" w:hAnsi="Garamond"/>
        </w:rPr>
        <w:t>’</w:t>
      </w:r>
      <w:r w:rsidRPr="00EF299E">
        <w:rPr>
          <w:rFonts w:ascii="Garamond" w:hAnsi="Garamond"/>
        </w:rPr>
        <w:t>obbligo di astensione previste dall</w:t>
      </w:r>
      <w:r>
        <w:rPr>
          <w:rFonts w:ascii="Garamond" w:hAnsi="Garamond"/>
        </w:rPr>
        <w:t>’</w:t>
      </w:r>
      <w:r w:rsidRPr="00EF299E">
        <w:rPr>
          <w:rFonts w:ascii="Garamond" w:hAnsi="Garamond"/>
        </w:rPr>
        <w:t>articolo 7 del decreto del Presidente della Repubblica</w:t>
      </w:r>
      <w:r>
        <w:rPr>
          <w:rFonts w:ascii="Garamond" w:hAnsi="Garamond"/>
        </w:rPr>
        <w:t xml:space="preserve"> </w:t>
      </w:r>
      <w:r w:rsidRPr="00EF299E">
        <w:rPr>
          <w:rFonts w:ascii="Garamond" w:hAnsi="Garamond"/>
        </w:rPr>
        <w:t>16 aprile 2013, n. 62</w:t>
      </w:r>
      <w:r>
        <w:rPr>
          <w:rFonts w:ascii="Garamond" w:hAnsi="Garamond"/>
        </w:rPr>
        <w:t xml:space="preserve"> (</w:t>
      </w:r>
      <w:r w:rsidRPr="00EF299E">
        <w:rPr>
          <w:rFonts w:ascii="Garamond" w:hAnsi="Garamond"/>
        </w:rPr>
        <w:t>art</w:t>
      </w:r>
      <w:r>
        <w:rPr>
          <w:rFonts w:ascii="Garamond" w:hAnsi="Garamond"/>
        </w:rPr>
        <w:t>.</w:t>
      </w:r>
      <w:r w:rsidRPr="00EF299E">
        <w:rPr>
          <w:rFonts w:ascii="Garamond" w:hAnsi="Garamond"/>
        </w:rPr>
        <w:t xml:space="preserve"> 7 del </w:t>
      </w:r>
      <w:proofErr w:type="spellStart"/>
      <w:r w:rsidRPr="00EF299E">
        <w:rPr>
          <w:rFonts w:ascii="Garamond" w:hAnsi="Garamond"/>
        </w:rPr>
        <w:t>d</w:t>
      </w:r>
      <w:r>
        <w:rPr>
          <w:rFonts w:ascii="Garamond" w:hAnsi="Garamond"/>
        </w:rPr>
        <w:t>.p.r.</w:t>
      </w:r>
      <w:proofErr w:type="spellEnd"/>
      <w:r>
        <w:rPr>
          <w:rFonts w:ascii="Garamond" w:hAnsi="Garamond"/>
        </w:rPr>
        <w:t xml:space="preserve"> </w:t>
      </w:r>
      <w:r w:rsidRPr="00EF299E">
        <w:rPr>
          <w:rFonts w:ascii="Garamond" w:hAnsi="Garamond"/>
        </w:rPr>
        <w:t>n. 62</w:t>
      </w:r>
      <w:r>
        <w:rPr>
          <w:rFonts w:ascii="Garamond" w:hAnsi="Garamond"/>
        </w:rPr>
        <w:t>/</w:t>
      </w:r>
      <w:r w:rsidRPr="00EF299E">
        <w:rPr>
          <w:rFonts w:ascii="Garamond" w:hAnsi="Garamond"/>
        </w:rPr>
        <w:t>2013</w:t>
      </w:r>
      <w:r>
        <w:rPr>
          <w:rFonts w:ascii="Garamond" w:hAnsi="Garamond"/>
        </w:rPr>
        <w:t>: “</w:t>
      </w:r>
      <w:r w:rsidRPr="00EF299E">
        <w:rPr>
          <w:rFonts w:ascii="Garamond" w:hAnsi="Garamond"/>
        </w:rPr>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r>
        <w:rPr>
          <w:rFonts w:ascii="Garamond" w:hAnsi="Garamond"/>
        </w:rPr>
        <w:t>”)</w:t>
      </w:r>
      <w:r w:rsidRPr="00EF299E">
        <w:rPr>
          <w:rFonts w:ascii="Garamond" w:hAnsi="Garamon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top w:w="57" w:type="dxa"/>
      </w:tblCellMar>
      <w:tblLook w:val="04A0" w:firstRow="1" w:lastRow="0" w:firstColumn="1" w:lastColumn="0" w:noHBand="0" w:noVBand="1"/>
    </w:tblPr>
    <w:tblGrid>
      <w:gridCol w:w="9778"/>
    </w:tblGrid>
    <w:tr w:rsidR="00F040DB" w:rsidRPr="000B0E5C" w:rsidTr="00F15EA6">
      <w:trPr>
        <w:trHeight w:val="66"/>
      </w:trPr>
      <w:tc>
        <w:tcPr>
          <w:tcW w:w="9778" w:type="dxa"/>
        </w:tcPr>
        <w:p w:rsidR="00F040DB" w:rsidRPr="000B0E5C" w:rsidRDefault="00F040DB" w:rsidP="00F15EA6">
          <w:pPr>
            <w:pStyle w:val="LOGO"/>
          </w:pPr>
          <w:r>
            <w:rPr>
              <w:noProof/>
            </w:rPr>
            <w:drawing>
              <wp:inline distT="0" distB="0" distL="0" distR="0" wp14:anchorId="4E5C5486" wp14:editId="47237DE8">
                <wp:extent cx="545465" cy="607060"/>
                <wp:effectExtent l="0" t="0" r="6985"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8000"/>
                          <a:extLst>
                            <a:ext uri="{28A0092B-C50C-407E-A947-70E740481C1C}">
                              <a14:useLocalDpi xmlns:a14="http://schemas.microsoft.com/office/drawing/2010/main" val="0"/>
                            </a:ext>
                          </a:extLst>
                        </a:blip>
                        <a:srcRect/>
                        <a:stretch>
                          <a:fillRect/>
                        </a:stretch>
                      </pic:blipFill>
                      <pic:spPr bwMode="auto">
                        <a:xfrm>
                          <a:off x="0" y="0"/>
                          <a:ext cx="545465" cy="607060"/>
                        </a:xfrm>
                        <a:prstGeom prst="rect">
                          <a:avLst/>
                        </a:prstGeom>
                        <a:noFill/>
                        <a:ln>
                          <a:noFill/>
                        </a:ln>
                      </pic:spPr>
                    </pic:pic>
                  </a:graphicData>
                </a:graphic>
              </wp:inline>
            </w:drawing>
          </w:r>
        </w:p>
      </w:tc>
    </w:tr>
    <w:tr w:rsidR="00F040DB" w:rsidRPr="000B0E5C" w:rsidTr="00F15EA6">
      <w:trPr>
        <w:trHeight w:val="66"/>
      </w:trPr>
      <w:tc>
        <w:tcPr>
          <w:tcW w:w="9778" w:type="dxa"/>
        </w:tcPr>
        <w:p w:rsidR="00F040DB" w:rsidRPr="000B0E5C" w:rsidRDefault="00F040DB" w:rsidP="00F15EA6">
          <w:pPr>
            <w:pStyle w:val="LOGO"/>
          </w:pPr>
          <w:r>
            <w:rPr>
              <w:rFonts w:ascii="Kunstler Script" w:hAnsi="Kunstler Script" w:cs="Arial"/>
              <w:b/>
              <w:i/>
              <w:color w:val="1F497D"/>
              <w:sz w:val="48"/>
              <w:szCs w:val="48"/>
            </w:rPr>
            <w:t>Autorità Nazionale Anticorruzione</w:t>
          </w:r>
        </w:p>
      </w:tc>
    </w:tr>
    <w:tr w:rsidR="00F040DB" w:rsidRPr="00A700F5" w:rsidTr="00F15EA6">
      <w:trPr>
        <w:trHeight w:val="364"/>
      </w:trPr>
      <w:tc>
        <w:tcPr>
          <w:tcW w:w="9778" w:type="dxa"/>
        </w:tcPr>
        <w:p w:rsidR="00F040DB" w:rsidRPr="00A700F5" w:rsidRDefault="00F040DB" w:rsidP="00F15EA6">
          <w:pPr>
            <w:pStyle w:val="INTESTAZIONE02"/>
          </w:pPr>
        </w:p>
      </w:tc>
    </w:tr>
  </w:tbl>
  <w:p w:rsidR="00F040DB" w:rsidRDefault="00F040D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35111363"/>
    <w:multiLevelType w:val="hybridMultilevel"/>
    <w:tmpl w:val="1DC68B40"/>
    <w:lvl w:ilvl="0" w:tplc="A8043B7A">
      <w:start w:val="1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2EF5"/>
    <w:multiLevelType w:val="hybridMultilevel"/>
    <w:tmpl w:val="BBC04BAA"/>
    <w:lvl w:ilvl="0" w:tplc="37D2DE22">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5B33781F"/>
    <w:multiLevelType w:val="multilevel"/>
    <w:tmpl w:val="4440C128"/>
    <w:lvl w:ilvl="0">
      <w:start w:val="1"/>
      <w:numFmt w:val="decimal"/>
      <w:lvlText w:val="%1"/>
      <w:lvlJc w:val="left"/>
      <w:pPr>
        <w:ind w:left="360" w:hanging="360"/>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abstractNum w:abstractNumId="4">
    <w:nsid w:val="62FB74DF"/>
    <w:multiLevelType w:val="hybridMultilevel"/>
    <w:tmpl w:val="8A706A52"/>
    <w:lvl w:ilvl="0" w:tplc="FE28054C">
      <w:start w:val="10"/>
      <w:numFmt w:val="bullet"/>
      <w:lvlText w:val="﷒"/>
      <w:lvlJc w:val="left"/>
      <w:pPr>
        <w:ind w:left="720" w:hanging="360"/>
      </w:pPr>
      <w:rPr>
        <w:rFonts w:ascii="Garamond" w:eastAsiaTheme="minorHAnsi"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580E1C"/>
    <w:multiLevelType w:val="hybridMultilevel"/>
    <w:tmpl w:val="04EE8C2E"/>
    <w:lvl w:ilvl="0" w:tplc="26420F5E">
      <w:start w:val="1"/>
      <w:numFmt w:val="bullet"/>
      <w:pStyle w:val="-DISPONE"/>
      <w:lvlText w:val="-"/>
      <w:lvlJc w:val="left"/>
      <w:pPr>
        <w:ind w:left="720" w:hanging="360"/>
      </w:pPr>
      <w:rPr>
        <w:rFonts w:ascii="Garamond" w:hAnsi="Garamond" w:hint="default"/>
        <w:b/>
        <w:i w:val="0"/>
        <w:caps w:val="0"/>
        <w:strike w:val="0"/>
        <w:dstrike w:val="0"/>
        <w:vanish w:val="0"/>
        <w:webHidden w:val="0"/>
        <w:color w:val="auto"/>
        <w:sz w:val="28"/>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7456506E"/>
    <w:multiLevelType w:val="multilevel"/>
    <w:tmpl w:val="A0685794"/>
    <w:lvl w:ilvl="0">
      <w:start w:val="1"/>
      <w:numFmt w:val="decimal"/>
      <w:lvlText w:val="%1"/>
      <w:lvlJc w:val="left"/>
      <w:pPr>
        <w:ind w:left="360" w:hanging="36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615" w:hanging="108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665" w:hanging="144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715" w:hanging="1800"/>
      </w:pPr>
      <w:rPr>
        <w:rFonts w:hint="default"/>
      </w:rPr>
    </w:lvl>
    <w:lvl w:ilvl="8">
      <w:start w:val="1"/>
      <w:numFmt w:val="decimal"/>
      <w:lvlText w:val="%1.%2.%3.%4.%5.%6.%7.%8.%9"/>
      <w:lvlJc w:val="left"/>
      <w:pPr>
        <w:ind w:left="16920" w:hanging="2160"/>
      </w:pPr>
      <w:rPr>
        <w:rFonts w:hint="default"/>
      </w:r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53"/>
    <w:rsid w:val="0000060A"/>
    <w:rsid w:val="00036D1E"/>
    <w:rsid w:val="000A257B"/>
    <w:rsid w:val="000A6EA1"/>
    <w:rsid w:val="000D6D3D"/>
    <w:rsid w:val="000E0637"/>
    <w:rsid w:val="00131235"/>
    <w:rsid w:val="00152876"/>
    <w:rsid w:val="00163DA0"/>
    <w:rsid w:val="0016430B"/>
    <w:rsid w:val="00172953"/>
    <w:rsid w:val="001F12EB"/>
    <w:rsid w:val="00224F00"/>
    <w:rsid w:val="002360DC"/>
    <w:rsid w:val="00242E83"/>
    <w:rsid w:val="002608E0"/>
    <w:rsid w:val="00264F92"/>
    <w:rsid w:val="0028137B"/>
    <w:rsid w:val="0029039E"/>
    <w:rsid w:val="002A6FED"/>
    <w:rsid w:val="002F5B14"/>
    <w:rsid w:val="003244B3"/>
    <w:rsid w:val="00377217"/>
    <w:rsid w:val="003926BF"/>
    <w:rsid w:val="003C1967"/>
    <w:rsid w:val="003C5697"/>
    <w:rsid w:val="003C5E63"/>
    <w:rsid w:val="004846A3"/>
    <w:rsid w:val="004979F7"/>
    <w:rsid w:val="005728BA"/>
    <w:rsid w:val="005C1C90"/>
    <w:rsid w:val="005C4553"/>
    <w:rsid w:val="005D517A"/>
    <w:rsid w:val="006B5A3C"/>
    <w:rsid w:val="006F0FD2"/>
    <w:rsid w:val="007127A4"/>
    <w:rsid w:val="007372C8"/>
    <w:rsid w:val="007754DD"/>
    <w:rsid w:val="007F05EB"/>
    <w:rsid w:val="008148CB"/>
    <w:rsid w:val="008401A7"/>
    <w:rsid w:val="00846E0E"/>
    <w:rsid w:val="008847A0"/>
    <w:rsid w:val="00890363"/>
    <w:rsid w:val="00891381"/>
    <w:rsid w:val="008D61E9"/>
    <w:rsid w:val="00934609"/>
    <w:rsid w:val="00942841"/>
    <w:rsid w:val="00962BD9"/>
    <w:rsid w:val="00967557"/>
    <w:rsid w:val="00975F8F"/>
    <w:rsid w:val="009C2044"/>
    <w:rsid w:val="009E209B"/>
    <w:rsid w:val="00A35D87"/>
    <w:rsid w:val="00A66334"/>
    <w:rsid w:val="00A771A0"/>
    <w:rsid w:val="00B1398C"/>
    <w:rsid w:val="00B52704"/>
    <w:rsid w:val="00B61605"/>
    <w:rsid w:val="00B67720"/>
    <w:rsid w:val="00BB1D27"/>
    <w:rsid w:val="00BC5D55"/>
    <w:rsid w:val="00C561B8"/>
    <w:rsid w:val="00C64F30"/>
    <w:rsid w:val="00C65023"/>
    <w:rsid w:val="00CA23D5"/>
    <w:rsid w:val="00CB71FE"/>
    <w:rsid w:val="00CC4DCB"/>
    <w:rsid w:val="00CE23F9"/>
    <w:rsid w:val="00CF414E"/>
    <w:rsid w:val="00D37A76"/>
    <w:rsid w:val="00D42019"/>
    <w:rsid w:val="00D85055"/>
    <w:rsid w:val="00E37B99"/>
    <w:rsid w:val="00E65EB9"/>
    <w:rsid w:val="00E944CA"/>
    <w:rsid w:val="00F040DB"/>
    <w:rsid w:val="00F37A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4D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6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6A3"/>
  </w:style>
  <w:style w:type="paragraph" w:styleId="Pidipagina">
    <w:name w:val="footer"/>
    <w:basedOn w:val="Normale"/>
    <w:link w:val="PidipaginaCarattere"/>
    <w:uiPriority w:val="99"/>
    <w:unhideWhenUsed/>
    <w:rsid w:val="004846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6A3"/>
  </w:style>
  <w:style w:type="paragraph" w:styleId="Paragrafoelenco">
    <w:name w:val="List Paragraph"/>
    <w:basedOn w:val="Normale"/>
    <w:uiPriority w:val="34"/>
    <w:qFormat/>
    <w:rsid w:val="00891381"/>
    <w:pPr>
      <w:ind w:left="720"/>
      <w:contextualSpacing/>
    </w:pPr>
  </w:style>
  <w:style w:type="paragraph" w:customStyle="1" w:styleId="INTESTAZIONE02">
    <w:name w:val="INTESTAZIONE 02"/>
    <w:link w:val="INTESTAZIONE02Carattere"/>
    <w:qFormat/>
    <w:rsid w:val="007127A4"/>
    <w:pPr>
      <w:tabs>
        <w:tab w:val="center" w:pos="4678"/>
      </w:tabs>
      <w:spacing w:before="120" w:after="0" w:line="240" w:lineRule="auto"/>
      <w:jc w:val="center"/>
    </w:pPr>
    <w:rPr>
      <w:rFonts w:ascii="Garamond" w:eastAsia="Times New Roman" w:hAnsi="Garamond" w:cs="Times New Roman"/>
      <w:b/>
      <w:smallCaps/>
      <w:color w:val="1F497D"/>
      <w:sz w:val="20"/>
      <w:szCs w:val="20"/>
      <w:lang w:eastAsia="it-IT"/>
    </w:rPr>
  </w:style>
  <w:style w:type="paragraph" w:customStyle="1" w:styleId="LOGO">
    <w:name w:val="LOGO"/>
    <w:link w:val="LOGOCarattere"/>
    <w:qFormat/>
    <w:rsid w:val="007127A4"/>
    <w:pPr>
      <w:spacing w:after="0" w:line="240" w:lineRule="auto"/>
      <w:jc w:val="center"/>
    </w:pPr>
    <w:rPr>
      <w:rFonts w:ascii="Times New Roman" w:eastAsia="Times New Roman" w:hAnsi="Times New Roman" w:cs="Times New Roman"/>
      <w:sz w:val="24"/>
      <w:szCs w:val="24"/>
      <w:lang w:eastAsia="it-IT"/>
    </w:rPr>
  </w:style>
  <w:style w:type="character" w:customStyle="1" w:styleId="INTESTAZIONE02Carattere">
    <w:name w:val="INTESTAZIONE 02 Carattere"/>
    <w:link w:val="INTESTAZIONE02"/>
    <w:rsid w:val="007127A4"/>
    <w:rPr>
      <w:rFonts w:ascii="Garamond" w:eastAsia="Times New Roman" w:hAnsi="Garamond" w:cs="Times New Roman"/>
      <w:b/>
      <w:smallCaps/>
      <w:color w:val="1F497D"/>
      <w:sz w:val="20"/>
      <w:szCs w:val="20"/>
      <w:lang w:eastAsia="it-IT"/>
    </w:rPr>
  </w:style>
  <w:style w:type="character" w:customStyle="1" w:styleId="LOGOCarattere">
    <w:name w:val="LOGO Carattere"/>
    <w:link w:val="LOGO"/>
    <w:rsid w:val="007127A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127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7A4"/>
    <w:rPr>
      <w:rFonts w:ascii="Tahoma" w:hAnsi="Tahoma" w:cs="Tahoma"/>
      <w:sz w:val="16"/>
      <w:szCs w:val="16"/>
    </w:rPr>
  </w:style>
  <w:style w:type="character" w:customStyle="1" w:styleId="-DISPONECarattere">
    <w:name w:val="- DISPONE Carattere"/>
    <w:basedOn w:val="Carpredefinitoparagrafo"/>
    <w:link w:val="-DISPONE"/>
    <w:locked/>
    <w:rsid w:val="00C64F30"/>
    <w:rPr>
      <w:rFonts w:ascii="Garamond" w:hAnsi="Garamond"/>
      <w:sz w:val="24"/>
      <w:szCs w:val="24"/>
    </w:rPr>
  </w:style>
  <w:style w:type="paragraph" w:customStyle="1" w:styleId="-DISPONE">
    <w:name w:val="- DISPONE"/>
    <w:link w:val="-DISPONECarattere"/>
    <w:qFormat/>
    <w:rsid w:val="00C64F30"/>
    <w:pPr>
      <w:numPr>
        <w:numId w:val="2"/>
      </w:numPr>
      <w:spacing w:before="60" w:after="0"/>
      <w:ind w:left="714" w:hanging="357"/>
      <w:jc w:val="both"/>
    </w:pPr>
    <w:rPr>
      <w:rFonts w:ascii="Garamond" w:hAnsi="Garamond"/>
      <w:sz w:val="24"/>
      <w:szCs w:val="24"/>
    </w:rPr>
  </w:style>
  <w:style w:type="paragraph" w:customStyle="1" w:styleId="Default">
    <w:name w:val="Default"/>
    <w:rsid w:val="009E209B"/>
    <w:pPr>
      <w:autoSpaceDE w:val="0"/>
      <w:autoSpaceDN w:val="0"/>
      <w:adjustRightInd w:val="0"/>
      <w:spacing w:after="0" w:line="240" w:lineRule="auto"/>
    </w:pPr>
    <w:rPr>
      <w:rFonts w:ascii="Calibri" w:hAnsi="Calibri" w:cs="Calibri"/>
      <w:color w:val="000000"/>
      <w:sz w:val="24"/>
      <w:szCs w:val="24"/>
    </w:rPr>
  </w:style>
  <w:style w:type="character" w:customStyle="1" w:styleId="NormalBoldChar">
    <w:name w:val="NormalBold Char"/>
    <w:rsid w:val="009E209B"/>
    <w:rPr>
      <w:rFonts w:ascii="Times New Roman" w:eastAsia="Times New Roman" w:hAnsi="Times New Roman" w:cs="Times New Roman"/>
      <w:b/>
      <w:sz w:val="24"/>
      <w:lang w:eastAsia="it-IT" w:bidi="it-IT"/>
    </w:rPr>
  </w:style>
  <w:style w:type="character" w:styleId="Collegamentoipertestuale">
    <w:name w:val="Hyperlink"/>
    <w:basedOn w:val="Carpredefinitoparagrafo"/>
    <w:uiPriority w:val="99"/>
    <w:unhideWhenUsed/>
    <w:rsid w:val="009E209B"/>
    <w:rPr>
      <w:color w:val="0000FF" w:themeColor="hyperlink"/>
      <w:u w:val="single"/>
    </w:rPr>
  </w:style>
  <w:style w:type="paragraph" w:customStyle="1" w:styleId="NormalLeft">
    <w:name w:val="Normal Left"/>
    <w:basedOn w:val="Normale"/>
    <w:rsid w:val="009E209B"/>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estonotaapidipagina">
    <w:name w:val="footnote text"/>
    <w:basedOn w:val="Normale"/>
    <w:link w:val="TestonotaapidipaginaCarattere"/>
    <w:uiPriority w:val="99"/>
    <w:semiHidden/>
    <w:unhideWhenUsed/>
    <w:rsid w:val="009E209B"/>
    <w:pPr>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9E209B"/>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9E209B"/>
    <w:rPr>
      <w:vertAlign w:val="superscript"/>
    </w:rPr>
  </w:style>
  <w:style w:type="character" w:styleId="Collegamentovisitato">
    <w:name w:val="FollowedHyperlink"/>
    <w:basedOn w:val="Carpredefinitoparagrafo"/>
    <w:uiPriority w:val="99"/>
    <w:semiHidden/>
    <w:unhideWhenUsed/>
    <w:rsid w:val="00B139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4D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6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6A3"/>
  </w:style>
  <w:style w:type="paragraph" w:styleId="Pidipagina">
    <w:name w:val="footer"/>
    <w:basedOn w:val="Normale"/>
    <w:link w:val="PidipaginaCarattere"/>
    <w:uiPriority w:val="99"/>
    <w:unhideWhenUsed/>
    <w:rsid w:val="004846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6A3"/>
  </w:style>
  <w:style w:type="paragraph" w:styleId="Paragrafoelenco">
    <w:name w:val="List Paragraph"/>
    <w:basedOn w:val="Normale"/>
    <w:uiPriority w:val="34"/>
    <w:qFormat/>
    <w:rsid w:val="00891381"/>
    <w:pPr>
      <w:ind w:left="720"/>
      <w:contextualSpacing/>
    </w:pPr>
  </w:style>
  <w:style w:type="paragraph" w:customStyle="1" w:styleId="INTESTAZIONE02">
    <w:name w:val="INTESTAZIONE 02"/>
    <w:link w:val="INTESTAZIONE02Carattere"/>
    <w:qFormat/>
    <w:rsid w:val="007127A4"/>
    <w:pPr>
      <w:tabs>
        <w:tab w:val="center" w:pos="4678"/>
      </w:tabs>
      <w:spacing w:before="120" w:after="0" w:line="240" w:lineRule="auto"/>
      <w:jc w:val="center"/>
    </w:pPr>
    <w:rPr>
      <w:rFonts w:ascii="Garamond" w:eastAsia="Times New Roman" w:hAnsi="Garamond" w:cs="Times New Roman"/>
      <w:b/>
      <w:smallCaps/>
      <w:color w:val="1F497D"/>
      <w:sz w:val="20"/>
      <w:szCs w:val="20"/>
      <w:lang w:eastAsia="it-IT"/>
    </w:rPr>
  </w:style>
  <w:style w:type="paragraph" w:customStyle="1" w:styleId="LOGO">
    <w:name w:val="LOGO"/>
    <w:link w:val="LOGOCarattere"/>
    <w:qFormat/>
    <w:rsid w:val="007127A4"/>
    <w:pPr>
      <w:spacing w:after="0" w:line="240" w:lineRule="auto"/>
      <w:jc w:val="center"/>
    </w:pPr>
    <w:rPr>
      <w:rFonts w:ascii="Times New Roman" w:eastAsia="Times New Roman" w:hAnsi="Times New Roman" w:cs="Times New Roman"/>
      <w:sz w:val="24"/>
      <w:szCs w:val="24"/>
      <w:lang w:eastAsia="it-IT"/>
    </w:rPr>
  </w:style>
  <w:style w:type="character" w:customStyle="1" w:styleId="INTESTAZIONE02Carattere">
    <w:name w:val="INTESTAZIONE 02 Carattere"/>
    <w:link w:val="INTESTAZIONE02"/>
    <w:rsid w:val="007127A4"/>
    <w:rPr>
      <w:rFonts w:ascii="Garamond" w:eastAsia="Times New Roman" w:hAnsi="Garamond" w:cs="Times New Roman"/>
      <w:b/>
      <w:smallCaps/>
      <w:color w:val="1F497D"/>
      <w:sz w:val="20"/>
      <w:szCs w:val="20"/>
      <w:lang w:eastAsia="it-IT"/>
    </w:rPr>
  </w:style>
  <w:style w:type="character" w:customStyle="1" w:styleId="LOGOCarattere">
    <w:name w:val="LOGO Carattere"/>
    <w:link w:val="LOGO"/>
    <w:rsid w:val="007127A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127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7A4"/>
    <w:rPr>
      <w:rFonts w:ascii="Tahoma" w:hAnsi="Tahoma" w:cs="Tahoma"/>
      <w:sz w:val="16"/>
      <w:szCs w:val="16"/>
    </w:rPr>
  </w:style>
  <w:style w:type="character" w:customStyle="1" w:styleId="-DISPONECarattere">
    <w:name w:val="- DISPONE Carattere"/>
    <w:basedOn w:val="Carpredefinitoparagrafo"/>
    <w:link w:val="-DISPONE"/>
    <w:locked/>
    <w:rsid w:val="00C64F30"/>
    <w:rPr>
      <w:rFonts w:ascii="Garamond" w:hAnsi="Garamond"/>
      <w:sz w:val="24"/>
      <w:szCs w:val="24"/>
    </w:rPr>
  </w:style>
  <w:style w:type="paragraph" w:customStyle="1" w:styleId="-DISPONE">
    <w:name w:val="- DISPONE"/>
    <w:link w:val="-DISPONECarattere"/>
    <w:qFormat/>
    <w:rsid w:val="00C64F30"/>
    <w:pPr>
      <w:numPr>
        <w:numId w:val="2"/>
      </w:numPr>
      <w:spacing w:before="60" w:after="0"/>
      <w:ind w:left="714" w:hanging="357"/>
      <w:jc w:val="both"/>
    </w:pPr>
    <w:rPr>
      <w:rFonts w:ascii="Garamond" w:hAnsi="Garamond"/>
      <w:sz w:val="24"/>
      <w:szCs w:val="24"/>
    </w:rPr>
  </w:style>
  <w:style w:type="paragraph" w:customStyle="1" w:styleId="Default">
    <w:name w:val="Default"/>
    <w:rsid w:val="009E209B"/>
    <w:pPr>
      <w:autoSpaceDE w:val="0"/>
      <w:autoSpaceDN w:val="0"/>
      <w:adjustRightInd w:val="0"/>
      <w:spacing w:after="0" w:line="240" w:lineRule="auto"/>
    </w:pPr>
    <w:rPr>
      <w:rFonts w:ascii="Calibri" w:hAnsi="Calibri" w:cs="Calibri"/>
      <w:color w:val="000000"/>
      <w:sz w:val="24"/>
      <w:szCs w:val="24"/>
    </w:rPr>
  </w:style>
  <w:style w:type="character" w:customStyle="1" w:styleId="NormalBoldChar">
    <w:name w:val="NormalBold Char"/>
    <w:rsid w:val="009E209B"/>
    <w:rPr>
      <w:rFonts w:ascii="Times New Roman" w:eastAsia="Times New Roman" w:hAnsi="Times New Roman" w:cs="Times New Roman"/>
      <w:b/>
      <w:sz w:val="24"/>
      <w:lang w:eastAsia="it-IT" w:bidi="it-IT"/>
    </w:rPr>
  </w:style>
  <w:style w:type="character" w:styleId="Collegamentoipertestuale">
    <w:name w:val="Hyperlink"/>
    <w:basedOn w:val="Carpredefinitoparagrafo"/>
    <w:uiPriority w:val="99"/>
    <w:unhideWhenUsed/>
    <w:rsid w:val="009E209B"/>
    <w:rPr>
      <w:color w:val="0000FF" w:themeColor="hyperlink"/>
      <w:u w:val="single"/>
    </w:rPr>
  </w:style>
  <w:style w:type="paragraph" w:customStyle="1" w:styleId="NormalLeft">
    <w:name w:val="Normal Left"/>
    <w:basedOn w:val="Normale"/>
    <w:rsid w:val="009E209B"/>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estonotaapidipagina">
    <w:name w:val="footnote text"/>
    <w:basedOn w:val="Normale"/>
    <w:link w:val="TestonotaapidipaginaCarattere"/>
    <w:uiPriority w:val="99"/>
    <w:semiHidden/>
    <w:unhideWhenUsed/>
    <w:rsid w:val="009E209B"/>
    <w:pPr>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9E209B"/>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9E209B"/>
    <w:rPr>
      <w:vertAlign w:val="superscript"/>
    </w:rPr>
  </w:style>
  <w:style w:type="character" w:styleId="Collegamentovisitato">
    <w:name w:val="FollowedHyperlink"/>
    <w:basedOn w:val="Carpredefinitoparagrafo"/>
    <w:uiPriority w:val="99"/>
    <w:semiHidden/>
    <w:unhideWhenUsed/>
    <w:rsid w:val="00B13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55324">
      <w:bodyDiv w:val="1"/>
      <w:marLeft w:val="0"/>
      <w:marRight w:val="0"/>
      <w:marTop w:val="0"/>
      <w:marBottom w:val="0"/>
      <w:divBdr>
        <w:top w:val="none" w:sz="0" w:space="0" w:color="auto"/>
        <w:left w:val="none" w:sz="0" w:space="0" w:color="auto"/>
        <w:bottom w:val="none" w:sz="0" w:space="0" w:color="auto"/>
        <w:right w:val="none" w:sz="0" w:space="0" w:color="auto"/>
      </w:divBdr>
    </w:div>
    <w:div w:id="1770737014">
      <w:bodyDiv w:val="1"/>
      <w:marLeft w:val="0"/>
      <w:marRight w:val="0"/>
      <w:marTop w:val="0"/>
      <w:marBottom w:val="0"/>
      <w:divBdr>
        <w:top w:val="none" w:sz="0" w:space="0" w:color="auto"/>
        <w:left w:val="none" w:sz="0" w:space="0" w:color="auto"/>
        <w:bottom w:val="none" w:sz="0" w:space="0" w:color="auto"/>
        <w:right w:val="none" w:sz="0" w:space="0" w:color="auto"/>
      </w:divBdr>
      <w:divsChild>
        <w:div w:id="1959751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tocollo@anticor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169F-4ED7-44C9-A3A2-F257CACC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7255</Words>
  <Characters>41357</Characters>
  <Application>Microsoft Office Word</Application>
  <DocSecurity>0</DocSecurity>
  <Lines>344</Lines>
  <Paragraphs>97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Colazingari Luca</dc:creator>
  <cp:lastModifiedBy>Pedercini Duccio Raffaele</cp:lastModifiedBy>
  <cp:revision>3</cp:revision>
  <cp:lastPrinted>2016-12-06T15:46:00Z</cp:lastPrinted>
  <dcterms:created xsi:type="dcterms:W3CDTF">2017-01-30T11:34:00Z</dcterms:created>
  <dcterms:modified xsi:type="dcterms:W3CDTF">2017-01-30T11:35:00Z</dcterms:modified>
</cp:coreProperties>
</file>