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la data di svolgimento della rilevazione nel formato gg/mm/</w:t>
      </w:r>
      <w:proofErr w:type="spellStart"/>
      <w:r w:rsidRPr="009C6FAC">
        <w:rPr>
          <w:rFonts w:ascii="Garamond" w:hAnsi="Garamond"/>
        </w:rPr>
        <w:t>aaaa</w:t>
      </w:r>
      <w:proofErr w:type="spellEnd"/>
      <w:r w:rsidRPr="009C6FAC">
        <w:rPr>
          <w:rFonts w:ascii="Garamond" w:hAnsi="Garamond"/>
        </w:rPr>
        <w:t>.</w:t>
      </w:r>
    </w:p>
    <w:p w:rsidR="00C27B23" w:rsidRPr="009C6FAC" w:rsidRDefault="00FC7906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 xml:space="preserve">ndicare la </w:t>
      </w:r>
      <w:r w:rsidR="0048249A" w:rsidRPr="009C6FAC">
        <w:rPr>
          <w:rFonts w:ascii="Garamond" w:hAnsi="Garamond"/>
          <w:u w:val="single"/>
        </w:rPr>
        <w:t>data di inizio e di fine</w:t>
      </w:r>
      <w:r w:rsidRPr="00FC7906">
        <w:rPr>
          <w:rFonts w:ascii="Garamond" w:hAnsi="Garamond"/>
        </w:rPr>
        <w:t xml:space="preserve"> della rilevazione</w:t>
      </w:r>
      <w:r w:rsidR="00955140" w:rsidRPr="00FC7906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numero complessivo degli uffici periferici esistenti</w:t>
      </w:r>
      <w:r w:rsidR="00713BFD">
        <w:rPr>
          <w:rFonts w:ascii="Garamond" w:hAnsi="Garamond"/>
        </w:rPr>
        <w:t xml:space="preserve"> e, se diverse, le tipologie di uffici periferici</w:t>
      </w:r>
      <w:r w:rsidRPr="009C6FAC">
        <w:rPr>
          <w:rFonts w:ascii="Garamond" w:hAnsi="Garamond"/>
        </w:rPr>
        <w:t>.</w:t>
      </w:r>
    </w:p>
    <w:p w:rsidR="00C27B23" w:rsidRPr="007A107C" w:rsidRDefault="0048249A" w:rsidP="00713BFD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bookmarkStart w:id="0" w:name="_GoBack"/>
      <w:bookmarkEnd w:id="0"/>
      <w:r w:rsidRPr="009C6FAC">
        <w:rPr>
          <w:rFonts w:ascii="Garamond" w:hAnsi="Garamond"/>
        </w:rPr>
        <w:t>Per la formazione del campione di uffici periferici su cui effettuare la rilevazione, indicare</w:t>
      </w:r>
      <w:r w:rsidR="00713BFD">
        <w:rPr>
          <w:rFonts w:ascii="Garamond" w:hAnsi="Garamond"/>
        </w:rPr>
        <w:t xml:space="preserve"> </w:t>
      </w:r>
      <w:r w:rsidRPr="007A107C">
        <w:rPr>
          <w:rFonts w:ascii="Garamond" w:hAnsi="Garamond"/>
        </w:rPr>
        <w:t>il criterio di selezione del campione</w:t>
      </w:r>
      <w:r w:rsidR="00713BFD">
        <w:rPr>
          <w:rFonts w:ascii="Garamond" w:hAnsi="Garamond"/>
        </w:rPr>
        <w:t>.</w:t>
      </w:r>
    </w:p>
    <w:p w:rsidR="00C27B23" w:rsidRPr="00713BFD" w:rsidRDefault="00713BFD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Riportare </w:t>
      </w:r>
      <w:r w:rsidR="0048249A" w:rsidRPr="00713BFD">
        <w:rPr>
          <w:rFonts w:ascii="Garamond" w:hAnsi="Garamond"/>
        </w:rPr>
        <w:t>l’elenco degli uffici periferici</w:t>
      </w:r>
      <w:r>
        <w:rPr>
          <w:rFonts w:ascii="Garamond" w:hAnsi="Garamond"/>
        </w:rPr>
        <w:t xml:space="preserve"> selezionati</w:t>
      </w:r>
      <w:r w:rsidR="008A0378" w:rsidRPr="00713BFD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:rsidR="00C27B23" w:rsidRPr="009C6FAC" w:rsidRDefault="0048249A" w:rsidP="007A107C">
      <w:pPr>
        <w:pStyle w:val="Default"/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A titolo esemplificativo e non esaustivo, si indicano alcune modalità, non alternative fra loro, che potrebbero essere seguite: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</w:t>
      </w:r>
      <w:r w:rsidR="00713BFD">
        <w:rPr>
          <w:rFonts w:ascii="Garamond" w:hAnsi="Garamond"/>
        </w:rPr>
        <w:t>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trasmissione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sectPr w:rsidR="00C27B23" w:rsidRPr="009C6FA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16468A"/>
    <w:rsid w:val="0024134D"/>
    <w:rsid w:val="002C572E"/>
    <w:rsid w:val="003E1CF5"/>
    <w:rsid w:val="0048249A"/>
    <w:rsid w:val="004F18CD"/>
    <w:rsid w:val="0060106A"/>
    <w:rsid w:val="006E496C"/>
    <w:rsid w:val="007052EA"/>
    <w:rsid w:val="00713BFD"/>
    <w:rsid w:val="007A107C"/>
    <w:rsid w:val="00837860"/>
    <w:rsid w:val="00861FE1"/>
    <w:rsid w:val="008A0378"/>
    <w:rsid w:val="00955140"/>
    <w:rsid w:val="009A5646"/>
    <w:rsid w:val="009C6FAC"/>
    <w:rsid w:val="00A52DF7"/>
    <w:rsid w:val="00AF790D"/>
    <w:rsid w:val="00C27B23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Adami Paola</cp:lastModifiedBy>
  <cp:revision>18</cp:revision>
  <cp:lastPrinted>2018-02-28T15:30:00Z</cp:lastPrinted>
  <dcterms:created xsi:type="dcterms:W3CDTF">2013-12-19T15:41:00Z</dcterms:created>
  <dcterms:modified xsi:type="dcterms:W3CDTF">2019-03-05T10:44:00Z</dcterms:modified>
</cp:coreProperties>
</file>