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E0A" w:rsidRPr="000A6BB0" w:rsidRDefault="000A6BB0" w:rsidP="00731D1C">
      <w:pPr>
        <w:jc w:val="center"/>
        <w:rPr>
          <w:b/>
          <w:sz w:val="24"/>
          <w:szCs w:val="24"/>
        </w:rPr>
      </w:pPr>
      <w:r w:rsidRPr="00916E1A">
        <w:rPr>
          <w:b/>
          <w:sz w:val="52"/>
          <w:szCs w:val="52"/>
        </w:rPr>
        <w:t>Asseverazione di congruità delle spese</w:t>
      </w:r>
      <w:r w:rsidRPr="00916E1A">
        <w:rPr>
          <w:b/>
          <w:sz w:val="52"/>
          <w:szCs w:val="52"/>
        </w:rPr>
        <w:br/>
      </w:r>
      <w:r w:rsidRPr="000A6BB0">
        <w:rPr>
          <w:b/>
          <w:sz w:val="24"/>
          <w:szCs w:val="24"/>
        </w:rPr>
        <w:t>art. 121 comma 1-ter, lett. b) ed art. 119 comma 13 bis D</w:t>
      </w:r>
      <w:r w:rsidR="00731D1C">
        <w:rPr>
          <w:b/>
          <w:sz w:val="24"/>
          <w:szCs w:val="24"/>
        </w:rPr>
        <w:t xml:space="preserve">ecreto </w:t>
      </w:r>
      <w:r w:rsidRPr="000A6BB0">
        <w:rPr>
          <w:b/>
          <w:sz w:val="24"/>
          <w:szCs w:val="24"/>
        </w:rPr>
        <w:t>L</w:t>
      </w:r>
      <w:r w:rsidR="00731D1C">
        <w:rPr>
          <w:b/>
          <w:sz w:val="24"/>
          <w:szCs w:val="24"/>
        </w:rPr>
        <w:t>egge n. 34/2020</w:t>
      </w:r>
      <w:r w:rsidR="00731D1C">
        <w:rPr>
          <w:b/>
          <w:sz w:val="24"/>
          <w:szCs w:val="24"/>
        </w:rPr>
        <w:br/>
      </w:r>
      <w:r w:rsidRPr="000A6BB0">
        <w:rPr>
          <w:b/>
          <w:sz w:val="24"/>
          <w:szCs w:val="24"/>
        </w:rPr>
        <w:t>conv</w:t>
      </w:r>
      <w:r w:rsidR="00731D1C">
        <w:rPr>
          <w:b/>
          <w:sz w:val="24"/>
          <w:szCs w:val="24"/>
        </w:rPr>
        <w:t>ertito con modificazioni dalla</w:t>
      </w:r>
      <w:r w:rsidRPr="000A6BB0">
        <w:rPr>
          <w:b/>
          <w:sz w:val="24"/>
          <w:szCs w:val="24"/>
        </w:rPr>
        <w:t xml:space="preserve"> L</w:t>
      </w:r>
      <w:r w:rsidR="00731D1C">
        <w:rPr>
          <w:b/>
          <w:sz w:val="24"/>
          <w:szCs w:val="24"/>
        </w:rPr>
        <w:t>egge n.</w:t>
      </w:r>
      <w:r w:rsidRPr="000A6BB0">
        <w:rPr>
          <w:b/>
          <w:sz w:val="24"/>
          <w:szCs w:val="24"/>
        </w:rPr>
        <w:t xml:space="preserve"> 77/2020</w:t>
      </w:r>
      <w:r w:rsidR="00731D1C">
        <w:rPr>
          <w:b/>
          <w:sz w:val="24"/>
          <w:szCs w:val="24"/>
        </w:rPr>
        <w:t xml:space="preserve"> e</w:t>
      </w:r>
      <w:r w:rsidR="00731D1C" w:rsidRPr="00731D1C">
        <w:rPr>
          <w:b/>
          <w:sz w:val="24"/>
          <w:szCs w:val="24"/>
        </w:rPr>
        <w:t xml:space="preserve"> </w:t>
      </w:r>
      <w:proofErr w:type="spellStart"/>
      <w:r w:rsidR="00731D1C" w:rsidRPr="00731D1C">
        <w:rPr>
          <w:b/>
          <w:sz w:val="24"/>
          <w:szCs w:val="24"/>
        </w:rPr>
        <w:t>ss.mm.ii</w:t>
      </w:r>
      <w:r w:rsidR="00731D1C">
        <w:rPr>
          <w:b/>
          <w:sz w:val="24"/>
          <w:szCs w:val="24"/>
        </w:rPr>
        <w:t>.</w:t>
      </w:r>
      <w:proofErr w:type="spellEnd"/>
    </w:p>
    <w:p w:rsidR="000A6BB0" w:rsidRDefault="000A6BB0" w:rsidP="000A6BB0"/>
    <w:p w:rsidR="000A6BB0" w:rsidRDefault="000A6BB0" w:rsidP="000A6BB0">
      <w:r>
        <w:t>Il/la sottoscritto NOME COGNOME</w:t>
      </w:r>
      <w:r w:rsidR="004D53D1">
        <w:t xml:space="preserve"> nato/a a CITTÀ (PROV) il GG/</w:t>
      </w:r>
      <w:proofErr w:type="spellStart"/>
      <w:r w:rsidR="004D53D1">
        <w:t>MM</w:t>
      </w:r>
      <w:proofErr w:type="spellEnd"/>
      <w:r w:rsidR="004D53D1">
        <w:t xml:space="preserve">/AAAA, residente a CITTÀ (PROV) CAP in VIA N., C.F. XXXXXXXXXXXXX, </w:t>
      </w:r>
      <w:proofErr w:type="spellStart"/>
      <w:r w:rsidR="004D53D1">
        <w:t>P.IVA</w:t>
      </w:r>
      <w:proofErr w:type="spellEnd"/>
      <w:r w:rsidR="004D53D1">
        <w:t xml:space="preserve"> XXXXXXXXXXXX</w:t>
      </w:r>
    </w:p>
    <w:p w:rsidR="004D53D1" w:rsidRDefault="004D53D1" w:rsidP="004D53D1">
      <w:pPr>
        <w:jc w:val="center"/>
      </w:pPr>
      <w:r>
        <w:t>in qualità di</w:t>
      </w:r>
    </w:p>
    <w:p w:rsidR="004D53D1" w:rsidRDefault="004D53D1" w:rsidP="004D53D1">
      <w:r>
        <w:t xml:space="preserve">tecnico </w:t>
      </w:r>
      <w:proofErr w:type="spellStart"/>
      <w:r>
        <w:t>asseveratore</w:t>
      </w:r>
      <w:proofErr w:type="spellEnd"/>
      <w:r>
        <w:t xml:space="preserve"> della congruità delle spese sostenute di cui all'art. 121, comma 1-ter del Decreto Legge n. 34/2020 convertito con modificazioni in Legge n. 77</w:t>
      </w:r>
      <w:r w:rsidR="00731D1C">
        <w:t xml:space="preserve"> </w:t>
      </w:r>
      <w:r w:rsidR="00731D1C" w:rsidRPr="00731D1C">
        <w:t xml:space="preserve">e </w:t>
      </w:r>
      <w:proofErr w:type="spellStart"/>
      <w:r w:rsidR="00731D1C" w:rsidRPr="00731D1C">
        <w:t>ss.mm.ii.</w:t>
      </w:r>
      <w:proofErr w:type="spellEnd"/>
      <w:r w:rsidR="00731D1C">
        <w:t xml:space="preserve">, </w:t>
      </w:r>
      <w:r>
        <w:t>relativa agli interventi eseguiti in favore del soggetto beneficiario</w:t>
      </w:r>
      <w:r w:rsidR="006007D1">
        <w:t>:</w:t>
      </w:r>
    </w:p>
    <w:tbl>
      <w:tblPr>
        <w:tblStyle w:val="Grigliatabella"/>
        <w:tblW w:w="0" w:type="auto"/>
        <w:shd w:val="pct5" w:color="auto" w:fill="auto"/>
        <w:tblLook w:val="04A0"/>
      </w:tblPr>
      <w:tblGrid>
        <w:gridCol w:w="9778"/>
      </w:tblGrid>
      <w:tr w:rsidR="006007D1" w:rsidTr="006007D1">
        <w:tc>
          <w:tcPr>
            <w:tcW w:w="9778" w:type="dxa"/>
            <w:shd w:val="pct5" w:color="auto" w:fill="auto"/>
          </w:tcPr>
          <w:p w:rsidR="006007D1" w:rsidRDefault="006007D1" w:rsidP="006007D1">
            <w:pPr>
              <w:pStyle w:val="Paragrafoelenco"/>
              <w:numPr>
                <w:ilvl w:val="0"/>
                <w:numId w:val="3"/>
              </w:numPr>
            </w:pPr>
            <w:r>
              <w:t>persona fisica</w:t>
            </w:r>
          </w:p>
          <w:p w:rsidR="006007D1" w:rsidRDefault="006007D1" w:rsidP="006007D1">
            <w:pPr>
              <w:pStyle w:val="Paragrafoelenco"/>
              <w:numPr>
                <w:ilvl w:val="0"/>
                <w:numId w:val="3"/>
              </w:numPr>
            </w:pPr>
            <w:r>
              <w:t>condominio</w:t>
            </w:r>
          </w:p>
          <w:p w:rsidR="006007D1" w:rsidRDefault="006007D1" w:rsidP="006007D1">
            <w:pPr>
              <w:pStyle w:val="Paragrafoelenco"/>
              <w:numPr>
                <w:ilvl w:val="0"/>
                <w:numId w:val="3"/>
              </w:numPr>
            </w:pPr>
            <w:r>
              <w:t>ente</w:t>
            </w:r>
          </w:p>
          <w:p w:rsidR="006007D1" w:rsidRDefault="006007D1" w:rsidP="006007D1">
            <w:r>
              <w:t>Per il soggetto scelto indicare:</w:t>
            </w:r>
          </w:p>
          <w:p w:rsidR="006007D1" w:rsidRDefault="006007D1" w:rsidP="006007D1">
            <w:pPr>
              <w:pStyle w:val="Paragrafoelenco"/>
              <w:numPr>
                <w:ilvl w:val="0"/>
                <w:numId w:val="2"/>
              </w:numPr>
            </w:pPr>
            <w:r>
              <w:t>i dati del soggetto beneficiario</w:t>
            </w:r>
          </w:p>
          <w:p w:rsidR="006007D1" w:rsidRDefault="006007D1" w:rsidP="004D53D1">
            <w:pPr>
              <w:pStyle w:val="Paragrafoelenco"/>
              <w:numPr>
                <w:ilvl w:val="0"/>
                <w:numId w:val="2"/>
              </w:numPr>
            </w:pPr>
            <w:r>
              <w:t>i dati relativi all'immobile oggetto dell'intervento</w:t>
            </w:r>
          </w:p>
        </w:tc>
      </w:tr>
    </w:tbl>
    <w:p w:rsidR="006007D1" w:rsidRDefault="006007D1" w:rsidP="000A6BB0"/>
    <w:p w:rsidR="004D53D1" w:rsidRDefault="004D53D1" w:rsidP="000A6BB0">
      <w:r>
        <w:t xml:space="preserve">consapevole che le dichiarazioni false, la falsità negli atti e l'uso di atti falsi comportano l'applicazione delle sanzioni penali previste dagli artt. 75 e 76 del </w:t>
      </w:r>
      <w:proofErr w:type="spellStart"/>
      <w:r>
        <w:t>d.P.R.</w:t>
      </w:r>
      <w:proofErr w:type="spellEnd"/>
      <w:r>
        <w:t xml:space="preserve"> n. 445/2000, sotto la propria responsabilità;</w:t>
      </w:r>
    </w:p>
    <w:p w:rsidR="004D53D1" w:rsidRDefault="004D53D1" w:rsidP="000A6BB0">
      <w:r>
        <w:t xml:space="preserve">consapevole delle pene stabilite per false attestazioni e mendaci dichiarazioni ai sensi dell’articolo 76 del </w:t>
      </w:r>
      <w:proofErr w:type="spellStart"/>
      <w:r>
        <w:t>d.P.R.</w:t>
      </w:r>
      <w:proofErr w:type="spellEnd"/>
      <w:r>
        <w:t xml:space="preserve">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dell’articolo 75 del </w:t>
      </w:r>
      <w:proofErr w:type="spellStart"/>
      <w:r>
        <w:t>d.P.R.</w:t>
      </w:r>
      <w:proofErr w:type="spellEnd"/>
      <w:r>
        <w:t xml:space="preserve"> n. 445/2000;</w:t>
      </w:r>
    </w:p>
    <w:p w:rsidR="004D53D1" w:rsidRDefault="004D53D1" w:rsidP="004D53D1">
      <w:pPr>
        <w:jc w:val="center"/>
      </w:pPr>
      <w:r>
        <w:t>sotto la propria responsabilità</w:t>
      </w:r>
      <w:r>
        <w:br/>
        <w:t>DICHIARA</w:t>
      </w:r>
    </w:p>
    <w:p w:rsidR="0006777C" w:rsidRDefault="0006777C" w:rsidP="0006777C">
      <w:r w:rsidRPr="0006777C">
        <w:t xml:space="preserve">di essere </w:t>
      </w:r>
      <w:r>
        <w:t>iscritto all’Ordine/collegio di XXXXXXXXXXXXXX della Prov. di XXXXXXXXXXXXXX con il numero di matricola XXXXXXXXXXXX;</w:t>
      </w:r>
    </w:p>
    <w:p w:rsidR="0006777C" w:rsidRDefault="0006777C" w:rsidP="0006777C">
      <w:r>
        <w:t>di essere in possesso della polizza assicurativa valida per il rilascio di attestazioni e asseverazioni con la compagnia XXXXXXXXXXXXX, numero polizza XXXXXXXXXXX, con scadenza GG/</w:t>
      </w:r>
      <w:proofErr w:type="spellStart"/>
      <w:r>
        <w:t>MM</w:t>
      </w:r>
      <w:proofErr w:type="spellEnd"/>
      <w:r>
        <w:t>/ANNO e massimale di euro XXXXXXXXXX,XX;</w:t>
      </w:r>
    </w:p>
    <w:p w:rsidR="004D53D1" w:rsidRDefault="004D53D1" w:rsidP="004D53D1">
      <w:r>
        <w:t xml:space="preserve">che i lavori riguardano l’immobile individuato nella comunicazione </w:t>
      </w:r>
      <w:r w:rsidR="00916E1A">
        <w:t xml:space="preserve">di inizio lavori asseverata </w:t>
      </w:r>
      <w:r>
        <w:t>o altro titolo edilizio</w:t>
      </w:r>
      <w:r w:rsidR="0006777C">
        <w:t>;</w:t>
      </w:r>
    </w:p>
    <w:p w:rsidR="00916E1A" w:rsidRDefault="00916E1A" w:rsidP="004D53D1">
      <w:r>
        <w:t>che la presente asseverazione di congruità riguarda un intervento con data di inizio lavori GG/</w:t>
      </w:r>
      <w:proofErr w:type="spellStart"/>
      <w:r>
        <w:t>MM</w:t>
      </w:r>
      <w:proofErr w:type="spellEnd"/>
      <w:r>
        <w:t>/AAAA;</w:t>
      </w:r>
    </w:p>
    <w:p w:rsidR="0006777C" w:rsidRDefault="0006777C" w:rsidP="0006777C">
      <w:pPr>
        <w:jc w:val="center"/>
      </w:pPr>
      <w:r>
        <w:t>sotto la propria responsabilità</w:t>
      </w:r>
      <w:r>
        <w:br/>
        <w:t>ASSEVERA</w:t>
      </w:r>
    </w:p>
    <w:p w:rsidR="0006777C" w:rsidRDefault="0006777C" w:rsidP="004D53D1">
      <w:r>
        <w:lastRenderedPageBreak/>
        <w:t xml:space="preserve">la congruità delle spese sostenute di cui all'art. 119 comma 13-bis e di cui all'art. 121, comma 1-ter del Decreto Legge n. 34/2020 convertito con modificazioni dalla Legge n. 77/2020 e </w:t>
      </w:r>
      <w:proofErr w:type="spellStart"/>
      <w:r>
        <w:t>s</w:t>
      </w:r>
      <w:r w:rsidR="00731D1C">
        <w:t>s</w:t>
      </w:r>
      <w:r>
        <w:t>.</w:t>
      </w:r>
      <w:r w:rsidR="00731D1C">
        <w:t>m</w:t>
      </w:r>
      <w:r>
        <w:t>m.</w:t>
      </w:r>
      <w:r w:rsidR="00731D1C">
        <w:t>i</w:t>
      </w:r>
      <w:r>
        <w:t>i.</w:t>
      </w:r>
      <w:proofErr w:type="spellEnd"/>
      <w:r>
        <w:t xml:space="preserve">, relativamente ai seguenti interventi di cui all'art. 121, comma 2 del Decreto Legge n. 34/2020 convertito con modificazioni dalla Legge n. 77/2020 e </w:t>
      </w:r>
      <w:proofErr w:type="spellStart"/>
      <w:r>
        <w:t>s</w:t>
      </w:r>
      <w:r w:rsidR="00731D1C">
        <w:t>s</w:t>
      </w:r>
      <w:r>
        <w:t>.m</w:t>
      </w:r>
      <w:r w:rsidR="00731D1C">
        <w:t>m</w:t>
      </w:r>
      <w:r>
        <w:t>.i</w:t>
      </w:r>
      <w:r w:rsidR="00731D1C">
        <w:t>i</w:t>
      </w:r>
      <w:r>
        <w:t>.</w:t>
      </w:r>
      <w:proofErr w:type="spellEnd"/>
      <w:r>
        <w:t>:</w:t>
      </w:r>
    </w:p>
    <w:p w:rsidR="0006777C" w:rsidRPr="0006777C" w:rsidRDefault="0006777C" w:rsidP="004D53D1">
      <w:pPr>
        <w:rPr>
          <w:i/>
        </w:rPr>
      </w:pPr>
      <w:r w:rsidRPr="0006777C">
        <w:rPr>
          <w:i/>
        </w:rPr>
        <w:t>(inserire solo gli interventi che si vuole asseverare)</w:t>
      </w:r>
    </w:p>
    <w:p w:rsidR="0006777C" w:rsidRDefault="0006777C" w:rsidP="0006777C">
      <w:r>
        <w:sym w:font="Symbol" w:char="F096"/>
      </w:r>
      <w:r>
        <w:t xml:space="preserve"> recupero del patrimonio edilizio di cui all'articolo 16-bis, comma 1, lettere a) e b), del testo unico delle imposte sui redditi, di cui al decreto del Presidente della Repubblica 22 dicembre 1986, n. 917,</w:t>
      </w:r>
      <w:r>
        <w:br/>
      </w:r>
      <w:r w:rsidRPr="0006777C">
        <w:t xml:space="preserve">pari ad euro </w:t>
      </w:r>
      <w:r w:rsidR="00916E1A">
        <w:t>XXXXXXXXXX,XX;</w:t>
      </w:r>
    </w:p>
    <w:p w:rsidR="00916E1A" w:rsidRDefault="0006777C" w:rsidP="00916E1A">
      <w:r>
        <w:sym w:font="Symbol" w:char="F096"/>
      </w:r>
      <w:r>
        <w:t xml:space="preserve"> efficienza energetica di cui all'articolo 14 del decreto-legge 4 giugno 2013, n. 63, convertito, con modificazioni, dalla legge 3 agosto 2013, n. 90</w:t>
      </w:r>
      <w:r w:rsidR="00916E1A">
        <w:t>,</w:t>
      </w:r>
      <w:r w:rsidR="00916E1A">
        <w:br/>
      </w:r>
      <w:r w:rsidR="00916E1A" w:rsidRPr="0006777C">
        <w:t xml:space="preserve">pari ad euro </w:t>
      </w:r>
      <w:r w:rsidR="00916E1A">
        <w:t>XXXXXXXXXX,XX;</w:t>
      </w:r>
    </w:p>
    <w:p w:rsidR="00916E1A" w:rsidRDefault="0006777C" w:rsidP="00916E1A">
      <w:r>
        <w:sym w:font="Symbol" w:char="F096"/>
      </w:r>
      <w:r>
        <w:t xml:space="preserve"> adozione di misure antisismiche di cui all'articolo 16, commi da</w:t>
      </w:r>
      <w:r w:rsidR="00916E1A">
        <w:t xml:space="preserve"> </w:t>
      </w:r>
      <w:r>
        <w:t>1-bis a 1-septies del decreto-legge 4 giugno 2013, n. 63, convertito,</w:t>
      </w:r>
      <w:r w:rsidR="00916E1A">
        <w:t xml:space="preserve"> </w:t>
      </w:r>
      <w:r>
        <w:t>con modificazioni, dalla legge 3 agosto 2013, n. 90,</w:t>
      </w:r>
      <w:r w:rsidR="00916E1A">
        <w:br/>
      </w:r>
      <w:r w:rsidR="00916E1A" w:rsidRPr="0006777C">
        <w:t xml:space="preserve">pari ad euro </w:t>
      </w:r>
      <w:r w:rsidR="00916E1A">
        <w:t>XXXXXXXXXX,XX;</w:t>
      </w:r>
    </w:p>
    <w:p w:rsidR="00916E1A" w:rsidRDefault="0006777C" w:rsidP="00916E1A">
      <w:r>
        <w:sym w:font="Symbol" w:char="F096"/>
      </w:r>
      <w:r>
        <w:t xml:space="preserve"> recupero o restauro della facciata degli edifici esistenti, ivi</w:t>
      </w:r>
      <w:r w:rsidR="00916E1A">
        <w:t xml:space="preserve"> </w:t>
      </w:r>
      <w:r>
        <w:t>inclusi quelli di sola pulitura o tinteggiatura esterna, di cui</w:t>
      </w:r>
      <w:r w:rsidR="00916E1A">
        <w:t xml:space="preserve"> </w:t>
      </w:r>
      <w:r>
        <w:t>all'articolo 1, commi 219 e 220, della legge 27 dicembre 2019, n.</w:t>
      </w:r>
      <w:r w:rsidR="00916E1A">
        <w:t xml:space="preserve"> 160,</w:t>
      </w:r>
      <w:r w:rsidR="00916E1A">
        <w:br/>
      </w:r>
      <w:r w:rsidR="00916E1A" w:rsidRPr="0006777C">
        <w:t xml:space="preserve">pari ad euro </w:t>
      </w:r>
      <w:r w:rsidR="00916E1A">
        <w:t>XXXXXXXXXX,XX;</w:t>
      </w:r>
    </w:p>
    <w:p w:rsidR="00916E1A" w:rsidRDefault="0006777C" w:rsidP="00916E1A">
      <w:r>
        <w:sym w:font="Symbol" w:char="F096"/>
      </w:r>
      <w:r>
        <w:t xml:space="preserve"> installazione di impianti fotovoltaici di cui all'articolo</w:t>
      </w:r>
      <w:r w:rsidR="00916E1A">
        <w:t xml:space="preserve"> </w:t>
      </w:r>
      <w:r>
        <w:t>16-bis, comma 1, lettera h) del testo unico delle imposte sui redditi</w:t>
      </w:r>
      <w:r w:rsidR="00916E1A">
        <w:t xml:space="preserve"> </w:t>
      </w:r>
      <w:r>
        <w:t>di cui al decreto del Presidente della Repubblica 22 dicembre 1986,</w:t>
      </w:r>
      <w:r w:rsidR="00916E1A">
        <w:t xml:space="preserve"> </w:t>
      </w:r>
      <w:r>
        <w:t>n. 917</w:t>
      </w:r>
      <w:r w:rsidR="00916E1A">
        <w:t>,</w:t>
      </w:r>
      <w:r w:rsidR="00916E1A">
        <w:br/>
      </w:r>
      <w:r w:rsidR="00916E1A" w:rsidRPr="0006777C">
        <w:t xml:space="preserve">pari ad euro </w:t>
      </w:r>
      <w:r w:rsidR="00916E1A">
        <w:t>XXXXXXXXXX,XX;</w:t>
      </w:r>
    </w:p>
    <w:p w:rsidR="00916E1A" w:rsidRDefault="0006777C" w:rsidP="00916E1A">
      <w:r>
        <w:sym w:font="Symbol" w:char="F096"/>
      </w:r>
      <w:r>
        <w:t xml:space="preserve"> installazione di colonnine per la ricarica dei veicoli elettrici</w:t>
      </w:r>
      <w:r w:rsidR="00916E1A">
        <w:t xml:space="preserve"> </w:t>
      </w:r>
      <w:r>
        <w:t>di cui all'articolo 16-ter del decreto-legge 4 giugno 2013, n. 63,</w:t>
      </w:r>
      <w:r w:rsidR="00916E1A">
        <w:t xml:space="preserve"> </w:t>
      </w:r>
      <w:r>
        <w:t>convertito, con modificazioni, dalla legge 3 agosto 2013, n. 90</w:t>
      </w:r>
      <w:r w:rsidR="00916E1A">
        <w:t>,</w:t>
      </w:r>
      <w:r w:rsidR="00916E1A">
        <w:br/>
      </w:r>
      <w:r w:rsidR="00916E1A" w:rsidRPr="0006777C">
        <w:t xml:space="preserve">pari ad euro </w:t>
      </w:r>
      <w:r w:rsidR="00916E1A">
        <w:t>XXXXXXXXXX,XX;</w:t>
      </w:r>
    </w:p>
    <w:p w:rsidR="00916E1A" w:rsidRPr="00916E1A" w:rsidRDefault="00916E1A" w:rsidP="00916E1A">
      <w:pPr>
        <w:rPr>
          <w:b/>
        </w:rPr>
      </w:pPr>
      <w:r w:rsidRPr="00916E1A">
        <w:rPr>
          <w:b/>
        </w:rPr>
        <w:t xml:space="preserve">Per un totale di pari euro </w:t>
      </w:r>
      <w:r>
        <w:rPr>
          <w:b/>
        </w:rPr>
        <w:t>XXXXXXXXXX,XX.</w:t>
      </w:r>
    </w:p>
    <w:p w:rsidR="0006777C" w:rsidRDefault="00916E1A" w:rsidP="00916E1A">
      <w:r>
        <w:t>Per l'asseverazione di congruità dei prezzi sono stati utilizzati i seguenti prezzari:</w:t>
      </w:r>
      <w:r>
        <w:br/>
        <w:t>INDICARE I PREZZARI UTILIZZATI</w:t>
      </w:r>
    </w:p>
    <w:p w:rsidR="00D44614" w:rsidRDefault="00D44614" w:rsidP="00916E1A"/>
    <w:p w:rsidR="00D44614" w:rsidRDefault="00D44614" w:rsidP="00916E1A">
      <w:r>
        <w:tab/>
      </w:r>
      <w:r>
        <w:tab/>
      </w:r>
      <w:r>
        <w:tab/>
      </w:r>
      <w:r>
        <w:tab/>
      </w:r>
      <w:r>
        <w:tab/>
      </w:r>
      <w:r>
        <w:tab/>
      </w:r>
      <w:r>
        <w:tab/>
      </w:r>
      <w:r>
        <w:tab/>
      </w:r>
      <w:r>
        <w:tab/>
      </w:r>
      <w:r>
        <w:tab/>
        <w:t>Timbro e firma</w:t>
      </w:r>
    </w:p>
    <w:p w:rsidR="00D44614" w:rsidRDefault="00D44614" w:rsidP="00916E1A">
      <w:r>
        <w:t>CITTÀ, DATA</w:t>
      </w:r>
      <w:r>
        <w:tab/>
      </w:r>
      <w:r>
        <w:tab/>
      </w:r>
      <w:r>
        <w:tab/>
      </w:r>
      <w:r>
        <w:tab/>
      </w:r>
      <w:r>
        <w:tab/>
      </w:r>
      <w:r>
        <w:tab/>
      </w:r>
      <w:r>
        <w:tab/>
      </w:r>
      <w:r>
        <w:tab/>
      </w:r>
      <w:r>
        <w:tab/>
        <w:t>_______________________</w:t>
      </w:r>
    </w:p>
    <w:p w:rsidR="00916E1A" w:rsidRDefault="00916E1A" w:rsidP="00916E1A">
      <w:r>
        <w:t>Si allegano:</w:t>
      </w:r>
    </w:p>
    <w:p w:rsidR="00916E1A" w:rsidRDefault="00916E1A" w:rsidP="00916E1A">
      <w:pPr>
        <w:pStyle w:val="Paragrafoelenco"/>
        <w:numPr>
          <w:ilvl w:val="0"/>
          <w:numId w:val="1"/>
        </w:numPr>
      </w:pPr>
      <w:r>
        <w:t>documento di identità del dichiarante;</w:t>
      </w:r>
    </w:p>
    <w:p w:rsidR="00916E1A" w:rsidRDefault="00916E1A" w:rsidP="00916E1A">
      <w:pPr>
        <w:pStyle w:val="Paragrafoelenco"/>
        <w:numPr>
          <w:ilvl w:val="0"/>
          <w:numId w:val="1"/>
        </w:numPr>
      </w:pPr>
      <w:r>
        <w:t>documenti del beneficiario;</w:t>
      </w:r>
    </w:p>
    <w:p w:rsidR="00916E1A" w:rsidRDefault="00916E1A" w:rsidP="00916E1A">
      <w:pPr>
        <w:pStyle w:val="Paragrafoelenco"/>
        <w:numPr>
          <w:ilvl w:val="0"/>
          <w:numId w:val="1"/>
        </w:numPr>
      </w:pPr>
      <w:r>
        <w:t>CILA o altro titolo;</w:t>
      </w:r>
    </w:p>
    <w:p w:rsidR="00916E1A" w:rsidRDefault="00916E1A" w:rsidP="00916E1A">
      <w:pPr>
        <w:pStyle w:val="Paragrafoelenco"/>
        <w:numPr>
          <w:ilvl w:val="0"/>
          <w:numId w:val="1"/>
        </w:numPr>
      </w:pPr>
      <w:r>
        <w:t>verbale di consegna dei lavori (ove presente);</w:t>
      </w:r>
    </w:p>
    <w:p w:rsidR="00916E1A" w:rsidRDefault="00916E1A" w:rsidP="00916E1A">
      <w:pPr>
        <w:pStyle w:val="Paragrafoelenco"/>
        <w:numPr>
          <w:ilvl w:val="0"/>
          <w:numId w:val="1"/>
        </w:numPr>
      </w:pPr>
      <w:r>
        <w:t>notifica preliminare all’ASL competente (ove presente);</w:t>
      </w:r>
    </w:p>
    <w:p w:rsidR="00916E1A" w:rsidRDefault="00916E1A" w:rsidP="00916E1A">
      <w:pPr>
        <w:pStyle w:val="Paragrafoelenco"/>
        <w:numPr>
          <w:ilvl w:val="0"/>
          <w:numId w:val="1"/>
        </w:numPr>
      </w:pPr>
      <w:r>
        <w:t xml:space="preserve">SAL parziale firmato da impresa e </w:t>
      </w:r>
      <w:r w:rsidR="00B07AA0">
        <w:t>direttore lavori (ove presente);</w:t>
      </w:r>
    </w:p>
    <w:p w:rsidR="00B07AA0" w:rsidRDefault="00B07AA0" w:rsidP="00916E1A">
      <w:pPr>
        <w:pStyle w:val="Paragrafoelenco"/>
        <w:numPr>
          <w:ilvl w:val="0"/>
          <w:numId w:val="1"/>
        </w:numPr>
      </w:pPr>
      <w:r>
        <w:lastRenderedPageBreak/>
        <w:t>computo metrico firmato da impresa e direttore lavori su cui si assevera la congruità.</w:t>
      </w:r>
    </w:p>
    <w:sectPr w:rsidR="00B07AA0" w:rsidSect="00B329E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40CF6"/>
    <w:multiLevelType w:val="hybridMultilevel"/>
    <w:tmpl w:val="D1C64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BF36A2"/>
    <w:multiLevelType w:val="hybridMultilevel"/>
    <w:tmpl w:val="468E07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5D21A6"/>
    <w:multiLevelType w:val="hybridMultilevel"/>
    <w:tmpl w:val="4CD87E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compat/>
  <w:rsids>
    <w:rsidRoot w:val="000A6BB0"/>
    <w:rsid w:val="0000541B"/>
    <w:rsid w:val="00061974"/>
    <w:rsid w:val="0006777C"/>
    <w:rsid w:val="00070EB0"/>
    <w:rsid w:val="000A69B1"/>
    <w:rsid w:val="000A6BB0"/>
    <w:rsid w:val="000C1FC6"/>
    <w:rsid w:val="000F7FF1"/>
    <w:rsid w:val="001402C5"/>
    <w:rsid w:val="001A618F"/>
    <w:rsid w:val="001C17F3"/>
    <w:rsid w:val="001D51DC"/>
    <w:rsid w:val="002E7712"/>
    <w:rsid w:val="00327A9E"/>
    <w:rsid w:val="0036138C"/>
    <w:rsid w:val="003B4E11"/>
    <w:rsid w:val="003D5EC6"/>
    <w:rsid w:val="004138E2"/>
    <w:rsid w:val="0046363E"/>
    <w:rsid w:val="004A6E95"/>
    <w:rsid w:val="004D53D1"/>
    <w:rsid w:val="00501531"/>
    <w:rsid w:val="00595090"/>
    <w:rsid w:val="005A30AC"/>
    <w:rsid w:val="006007D1"/>
    <w:rsid w:val="0062186C"/>
    <w:rsid w:val="0062734C"/>
    <w:rsid w:val="006366E1"/>
    <w:rsid w:val="006D139A"/>
    <w:rsid w:val="00715B5D"/>
    <w:rsid w:val="00721AE5"/>
    <w:rsid w:val="00727F74"/>
    <w:rsid w:val="00731D1C"/>
    <w:rsid w:val="00804E21"/>
    <w:rsid w:val="008305F8"/>
    <w:rsid w:val="00833E50"/>
    <w:rsid w:val="0083418C"/>
    <w:rsid w:val="00844755"/>
    <w:rsid w:val="00853CDF"/>
    <w:rsid w:val="008752F6"/>
    <w:rsid w:val="00877897"/>
    <w:rsid w:val="00916E1A"/>
    <w:rsid w:val="009360C8"/>
    <w:rsid w:val="009F337E"/>
    <w:rsid w:val="00A151BF"/>
    <w:rsid w:val="00A171A3"/>
    <w:rsid w:val="00A847C9"/>
    <w:rsid w:val="00AB505B"/>
    <w:rsid w:val="00AD0361"/>
    <w:rsid w:val="00B07AA0"/>
    <w:rsid w:val="00B17AAE"/>
    <w:rsid w:val="00B207F7"/>
    <w:rsid w:val="00B329E0"/>
    <w:rsid w:val="00B903A7"/>
    <w:rsid w:val="00BF2887"/>
    <w:rsid w:val="00C02CF7"/>
    <w:rsid w:val="00C04B3E"/>
    <w:rsid w:val="00C7498B"/>
    <w:rsid w:val="00CD66C2"/>
    <w:rsid w:val="00D04432"/>
    <w:rsid w:val="00D15067"/>
    <w:rsid w:val="00D44614"/>
    <w:rsid w:val="00D85FD5"/>
    <w:rsid w:val="00DD423D"/>
    <w:rsid w:val="00E96FFC"/>
    <w:rsid w:val="00ED399F"/>
    <w:rsid w:val="00F26C0A"/>
    <w:rsid w:val="00F36238"/>
    <w:rsid w:val="00F917D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29E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16E1A"/>
    <w:pPr>
      <w:ind w:left="720"/>
      <w:contextualSpacing/>
    </w:pPr>
  </w:style>
  <w:style w:type="table" w:styleId="Grigliatabella">
    <w:name w:val="Table Grid"/>
    <w:basedOn w:val="Tabellanormale"/>
    <w:uiPriority w:val="59"/>
    <w:rsid w:val="00731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063588">
      <w:bodyDiv w:val="1"/>
      <w:marLeft w:val="0"/>
      <w:marRight w:val="0"/>
      <w:marTop w:val="0"/>
      <w:marBottom w:val="0"/>
      <w:divBdr>
        <w:top w:val="none" w:sz="0" w:space="0" w:color="auto"/>
        <w:left w:val="none" w:sz="0" w:space="0" w:color="auto"/>
        <w:bottom w:val="none" w:sz="0" w:space="0" w:color="auto"/>
        <w:right w:val="none" w:sz="0" w:space="0" w:color="auto"/>
      </w:divBdr>
    </w:div>
    <w:div w:id="170493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657</Words>
  <Characters>3748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Luca</cp:lastModifiedBy>
  <cp:revision>5</cp:revision>
  <dcterms:created xsi:type="dcterms:W3CDTF">2021-12-14T15:47:00Z</dcterms:created>
  <dcterms:modified xsi:type="dcterms:W3CDTF">2021-12-17T10:41:00Z</dcterms:modified>
</cp:coreProperties>
</file>